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E9C2" w14:textId="342A5526" w:rsidR="00B50757" w:rsidRPr="000473BD" w:rsidRDefault="00B50757" w:rsidP="00AF3E1C">
      <w:pPr>
        <w:widowControl/>
        <w:jc w:val="center"/>
        <w:rPr>
          <w:rFonts w:ascii="ＭＳ Ｐゴシック" w:eastAsia="ＭＳ Ｐゴシック" w:hAnsi="ＭＳ Ｐゴシック" w:cs="ＭＳ Ｐゴシック"/>
          <w:kern w:val="0"/>
          <w:sz w:val="24"/>
          <w:szCs w:val="24"/>
          <w14:ligatures w14:val="none"/>
        </w:rPr>
      </w:pPr>
      <w:r w:rsidRPr="00B50757">
        <w:rPr>
          <w:rFonts w:ascii="ＭＳ Ｐゴシック" w:eastAsia="ＭＳ Ｐゴシック" w:hAnsi="ＭＳ Ｐゴシック" w:cs="ＭＳ Ｐゴシック"/>
          <w:b/>
          <w:bCs/>
          <w:kern w:val="0"/>
          <w:sz w:val="30"/>
          <w:szCs w:val="30"/>
          <w14:ligatures w14:val="none"/>
        </w:rPr>
        <w:t>デフバレーボール女子日本代表チーム 新監督</w:t>
      </w:r>
      <w:r w:rsidR="000473BD">
        <w:rPr>
          <w:rFonts w:ascii="ＭＳ Ｐゴシック" w:eastAsia="ＭＳ Ｐゴシック" w:hAnsi="ＭＳ Ｐゴシック" w:cs="ＭＳ Ｐゴシック" w:hint="eastAsia"/>
          <w:b/>
          <w:bCs/>
          <w:kern w:val="0"/>
          <w:sz w:val="30"/>
          <w:szCs w:val="30"/>
          <w14:ligatures w14:val="none"/>
        </w:rPr>
        <w:t>選考</w:t>
      </w:r>
      <w:r w:rsidRPr="00B50757">
        <w:rPr>
          <w:rFonts w:ascii="ＭＳ Ｐゴシック" w:eastAsia="ＭＳ Ｐゴシック" w:hAnsi="ＭＳ Ｐゴシック" w:cs="ＭＳ Ｐゴシック"/>
          <w:b/>
          <w:bCs/>
          <w:kern w:val="0"/>
          <w:sz w:val="30"/>
          <w:szCs w:val="30"/>
          <w14:ligatures w14:val="none"/>
        </w:rPr>
        <w:t>のお知らせ</w:t>
      </w:r>
    </w:p>
    <w:p w14:paraId="79C2A28C" w14:textId="25175E3A" w:rsidR="00B50757" w:rsidRPr="00B50757" w:rsidRDefault="00B50757" w:rsidP="00B50757">
      <w:pPr>
        <w:widowControl/>
        <w:jc w:val="left"/>
        <w:rPr>
          <w:rFonts w:ascii="ＭＳ Ｐゴシック" w:eastAsia="ＭＳ Ｐゴシック" w:hAnsi="ＭＳ Ｐゴシック" w:cs="ＭＳ Ｐゴシック"/>
          <w:kern w:val="0"/>
          <w:sz w:val="24"/>
          <w:szCs w:val="24"/>
          <w14:ligatures w14:val="none"/>
        </w:rPr>
      </w:pPr>
    </w:p>
    <w:p w14:paraId="3AE2C45A" w14:textId="0B0CD853" w:rsidR="00B50757" w:rsidRPr="00B50757" w:rsidRDefault="00B50757" w:rsidP="00B50757">
      <w:pPr>
        <w:widowControl/>
        <w:jc w:val="left"/>
        <w:rPr>
          <w:rFonts w:ascii="ＭＳ Ｐゴシック" w:eastAsia="ＭＳ Ｐゴシック" w:hAnsi="ＭＳ Ｐゴシック" w:cs="ＭＳ Ｐゴシック"/>
          <w:kern w:val="0"/>
          <w:sz w:val="24"/>
          <w:szCs w:val="24"/>
          <w14:ligatures w14:val="none"/>
        </w:rPr>
      </w:pPr>
      <w:r w:rsidRPr="00B50757">
        <w:rPr>
          <w:rFonts w:ascii="ＭＳ Ｐゴシック" w:eastAsia="ＭＳ Ｐゴシック" w:hAnsi="ＭＳ Ｐゴシック" w:cs="ＭＳ Ｐゴシック"/>
          <w:kern w:val="0"/>
          <w:sz w:val="24"/>
          <w:szCs w:val="24"/>
          <w14:ligatures w14:val="none"/>
        </w:rPr>
        <w:t>一般社団法人日本デフバレーボール協会は、次期デフリンピックおよび国際大会での更なる飛躍とメダル獲得を目指し、デフバレーボール女子日本代表チームの監督を</w:t>
      </w:r>
      <w:r w:rsidR="000473BD">
        <w:rPr>
          <w:rFonts w:ascii="ＭＳ Ｐゴシック" w:eastAsia="ＭＳ Ｐゴシック" w:hAnsi="ＭＳ Ｐゴシック" w:cs="ＭＳ Ｐゴシック" w:hint="eastAsia"/>
          <w:kern w:val="0"/>
          <w:sz w:val="24"/>
          <w:szCs w:val="24"/>
          <w14:ligatures w14:val="none"/>
        </w:rPr>
        <w:t>選考い</w:t>
      </w:r>
      <w:r w:rsidRPr="00B50757">
        <w:rPr>
          <w:rFonts w:ascii="ＭＳ Ｐゴシック" w:eastAsia="ＭＳ Ｐゴシック" w:hAnsi="ＭＳ Ｐゴシック" w:cs="ＭＳ Ｐゴシック"/>
          <w:kern w:val="0"/>
          <w:sz w:val="24"/>
          <w:szCs w:val="24"/>
          <w14:ligatures w14:val="none"/>
        </w:rPr>
        <w:t xml:space="preserve">たします。 </w:t>
      </w:r>
    </w:p>
    <w:p w14:paraId="28939553" w14:textId="17814455" w:rsidR="00B50757" w:rsidRPr="00B50757" w:rsidRDefault="00B50757" w:rsidP="00B50757">
      <w:pPr>
        <w:widowControl/>
        <w:jc w:val="left"/>
        <w:rPr>
          <w:rFonts w:ascii="ＭＳ Ｐゴシック" w:eastAsia="ＭＳ Ｐゴシック" w:hAnsi="ＭＳ Ｐゴシック" w:cs="ＭＳ Ｐゴシック"/>
          <w:kern w:val="0"/>
          <w:sz w:val="24"/>
          <w:szCs w:val="24"/>
          <w14:ligatures w14:val="none"/>
        </w:rPr>
      </w:pPr>
      <w:r w:rsidRPr="00B50757">
        <w:rPr>
          <w:rFonts w:ascii="ＭＳ Ｐゴシック" w:eastAsia="ＭＳ Ｐゴシック" w:hAnsi="ＭＳ Ｐゴシック" w:cs="ＭＳ Ｐゴシック"/>
          <w:kern w:val="0"/>
          <w:sz w:val="24"/>
          <w:szCs w:val="24"/>
          <w14:ligatures w14:val="none"/>
        </w:rPr>
        <w:t xml:space="preserve">選手一人ひとりの個性を尊重し、音のない世界で最大のパフォーマンスを発揮できる指導体制の構築を進めております。熱意と専門的な指導力を持ち、選手とともに世界に挑戦していただける方からのご応募を心よりお待ちしております。 </w:t>
      </w:r>
    </w:p>
    <w:p w14:paraId="40D468D2" w14:textId="213C762B" w:rsidR="00B50757" w:rsidRPr="00B50757" w:rsidRDefault="000473BD" w:rsidP="00AF3E1C">
      <w:pPr>
        <w:widowControl/>
        <w:spacing w:before="240" w:line="400" w:lineRule="exact"/>
        <w:jc w:val="left"/>
        <w:outlineLvl w:val="1"/>
        <w:rPr>
          <w:rFonts w:ascii="ＭＳ Ｐゴシック" w:eastAsia="ＭＳ Ｐゴシック" w:hAnsi="ＭＳ Ｐゴシック" w:cs="ＭＳ Ｐゴシック"/>
          <w:b/>
          <w:bCs/>
          <w:kern w:val="0"/>
          <w:sz w:val="30"/>
          <w:szCs w:val="30"/>
          <w14:ligatures w14:val="none"/>
        </w:rPr>
      </w:pPr>
      <w:r>
        <w:rPr>
          <w:rFonts w:ascii="ＭＳ Ｐゴシック" w:eastAsia="ＭＳ Ｐゴシック" w:hAnsi="ＭＳ Ｐゴシック" w:cs="ＭＳ Ｐゴシック" w:hint="eastAsia"/>
          <w:b/>
          <w:bCs/>
          <w:kern w:val="0"/>
          <w:sz w:val="30"/>
          <w:szCs w:val="30"/>
          <w14:ligatures w14:val="none"/>
        </w:rPr>
        <w:t>選考</w:t>
      </w:r>
      <w:r w:rsidR="00B50757" w:rsidRPr="00B50757">
        <w:rPr>
          <w:rFonts w:ascii="ＭＳ Ｐゴシック" w:eastAsia="ＭＳ Ｐゴシック" w:hAnsi="ＭＳ Ｐゴシック" w:cs="ＭＳ Ｐゴシック"/>
          <w:b/>
          <w:bCs/>
          <w:kern w:val="0"/>
          <w:sz w:val="30"/>
          <w:szCs w:val="30"/>
          <w14:ligatures w14:val="none"/>
        </w:rPr>
        <w:t>要領</w:t>
      </w:r>
    </w:p>
    <w:p w14:paraId="2FC607B2" w14:textId="179A78DF" w:rsidR="00B50757" w:rsidRPr="00B50757" w:rsidRDefault="00B50757" w:rsidP="00AF3E1C">
      <w:pPr>
        <w:widowControl/>
        <w:spacing w:before="240" w:after="240" w:line="400" w:lineRule="exact"/>
        <w:jc w:val="left"/>
        <w:outlineLvl w:val="1"/>
        <w:rPr>
          <w:rFonts w:ascii="ＭＳ Ｐゴシック" w:eastAsia="ＭＳ Ｐゴシック" w:hAnsi="ＭＳ Ｐゴシック" w:cs="ＭＳ Ｐゴシック"/>
          <w:b/>
          <w:bCs/>
          <w:kern w:val="0"/>
          <w:sz w:val="30"/>
          <w:szCs w:val="30"/>
          <w14:ligatures w14:val="none"/>
        </w:rPr>
      </w:pPr>
      <w:r w:rsidRPr="00B50757">
        <w:rPr>
          <w:rFonts w:ascii="ＭＳ Ｐゴシック" w:eastAsia="ＭＳ Ｐゴシック" w:hAnsi="ＭＳ Ｐゴシック" w:cs="ＭＳ Ｐゴシック"/>
          <w:b/>
          <w:bCs/>
          <w:kern w:val="0"/>
          <w:sz w:val="30"/>
          <w:szCs w:val="30"/>
          <w14:ligatures w14:val="none"/>
        </w:rPr>
        <w:t xml:space="preserve">1. </w:t>
      </w:r>
      <w:r w:rsidR="000473BD">
        <w:rPr>
          <w:rFonts w:ascii="ＭＳ Ｐゴシック" w:eastAsia="ＭＳ Ｐゴシック" w:hAnsi="ＭＳ Ｐゴシック" w:cs="ＭＳ Ｐゴシック" w:hint="eastAsia"/>
          <w:b/>
          <w:bCs/>
          <w:kern w:val="0"/>
          <w:sz w:val="30"/>
          <w:szCs w:val="30"/>
          <w14:ligatures w14:val="none"/>
        </w:rPr>
        <w:t>選考</w:t>
      </w:r>
      <w:r w:rsidRPr="00B50757">
        <w:rPr>
          <w:rFonts w:ascii="ＭＳ Ｐゴシック" w:eastAsia="ＭＳ Ｐゴシック" w:hAnsi="ＭＳ Ｐゴシック" w:cs="ＭＳ Ｐゴシック"/>
          <w:b/>
          <w:bCs/>
          <w:kern w:val="0"/>
          <w:sz w:val="30"/>
          <w:szCs w:val="30"/>
          <w14:ligatures w14:val="none"/>
        </w:rPr>
        <w:t>職種</w:t>
      </w:r>
    </w:p>
    <w:p w14:paraId="5B221579" w14:textId="53550AEF" w:rsidR="00B50757" w:rsidRPr="001F4024" w:rsidRDefault="00B50757" w:rsidP="00AF3E1C">
      <w:pPr>
        <w:widowControl/>
        <w:numPr>
          <w:ilvl w:val="0"/>
          <w:numId w:val="1"/>
        </w:numPr>
        <w:jc w:val="left"/>
        <w:rPr>
          <w:rFonts w:ascii="ＭＳ Ｐゴシック" w:eastAsia="ＭＳ Ｐゴシック" w:hAnsi="ＭＳ Ｐゴシック" w:cs="ＭＳ Ｐゴシック"/>
          <w:b/>
          <w:bCs/>
          <w:kern w:val="0"/>
          <w:sz w:val="24"/>
          <w:szCs w:val="24"/>
          <w14:ligatures w14:val="none"/>
        </w:rPr>
      </w:pPr>
      <w:r w:rsidRPr="00B50757">
        <w:rPr>
          <w:rFonts w:ascii="ＭＳ Ｐゴシック" w:eastAsia="ＭＳ Ｐゴシック" w:hAnsi="ＭＳ Ｐゴシック" w:cs="ＭＳ Ｐゴシック"/>
          <w:b/>
          <w:bCs/>
          <w:kern w:val="0"/>
          <w:sz w:val="24"/>
          <w:szCs w:val="24"/>
          <w14:ligatures w14:val="none"/>
        </w:rPr>
        <w:t>デフバレーボール女子日本代表チーム 監督</w:t>
      </w:r>
      <w:r w:rsidRPr="00B50757">
        <w:rPr>
          <w:rFonts w:ascii="ＭＳ Ｐゴシック" w:eastAsia="ＭＳ Ｐゴシック" w:hAnsi="ＭＳ Ｐゴシック" w:cs="ＭＳ Ｐゴシック"/>
          <w:kern w:val="0"/>
          <w:sz w:val="24"/>
          <w:szCs w:val="24"/>
          <w14:ligatures w14:val="none"/>
        </w:rPr>
        <w:t>：</w:t>
      </w:r>
      <w:r w:rsidRPr="001F4024">
        <w:rPr>
          <w:rFonts w:ascii="ＭＳ Ｐゴシック" w:eastAsia="ＭＳ Ｐゴシック" w:hAnsi="ＭＳ Ｐゴシック" w:cs="ＭＳ Ｐゴシック"/>
          <w:b/>
          <w:bCs/>
          <w:kern w:val="0"/>
          <w:sz w:val="24"/>
          <w:szCs w:val="24"/>
          <w14:ligatures w14:val="none"/>
        </w:rPr>
        <w:t xml:space="preserve">1名 </w:t>
      </w:r>
    </w:p>
    <w:p w14:paraId="459EACAE" w14:textId="77777777" w:rsidR="00B50757" w:rsidRPr="00B50757" w:rsidRDefault="00B50757" w:rsidP="00AF3E1C">
      <w:pPr>
        <w:widowControl/>
        <w:jc w:val="left"/>
        <w:outlineLvl w:val="1"/>
        <w:rPr>
          <w:rFonts w:ascii="ＭＳ Ｐゴシック" w:eastAsia="ＭＳ Ｐゴシック" w:hAnsi="ＭＳ Ｐゴシック" w:cs="ＭＳ Ｐゴシック"/>
          <w:b/>
          <w:bCs/>
          <w:kern w:val="0"/>
          <w:sz w:val="30"/>
          <w:szCs w:val="30"/>
          <w14:ligatures w14:val="none"/>
        </w:rPr>
      </w:pPr>
      <w:r w:rsidRPr="00B50757">
        <w:rPr>
          <w:rFonts w:ascii="ＭＳ Ｐゴシック" w:eastAsia="ＭＳ Ｐゴシック" w:hAnsi="ＭＳ Ｐゴシック" w:cs="ＭＳ Ｐゴシック"/>
          <w:b/>
          <w:bCs/>
          <w:kern w:val="0"/>
          <w:sz w:val="30"/>
          <w:szCs w:val="30"/>
          <w14:ligatures w14:val="none"/>
        </w:rPr>
        <w:t>2. 任期</w:t>
      </w:r>
    </w:p>
    <w:p w14:paraId="7353745C" w14:textId="04DF3478" w:rsidR="00B50757" w:rsidRPr="00B50757" w:rsidRDefault="00B50757" w:rsidP="004539F2">
      <w:pPr>
        <w:widowControl/>
        <w:numPr>
          <w:ilvl w:val="0"/>
          <w:numId w:val="2"/>
        </w:numPr>
        <w:jc w:val="left"/>
        <w:rPr>
          <w:rFonts w:ascii="ＭＳ Ｐゴシック" w:eastAsia="ＭＳ Ｐゴシック" w:hAnsi="ＭＳ Ｐゴシック" w:cs="ＭＳ Ｐゴシック"/>
          <w:kern w:val="0"/>
          <w:sz w:val="24"/>
          <w:szCs w:val="24"/>
          <w14:ligatures w14:val="none"/>
        </w:rPr>
      </w:pPr>
      <w:r w:rsidRPr="00B50757">
        <w:rPr>
          <w:rFonts w:ascii="ＭＳ Ｐゴシック" w:eastAsia="ＭＳ Ｐゴシック" w:hAnsi="ＭＳ Ｐゴシック" w:cs="ＭＳ Ｐゴシック"/>
          <w:kern w:val="0"/>
          <w:sz w:val="24"/>
          <w:szCs w:val="24"/>
          <w14:ligatures w14:val="none"/>
        </w:rPr>
        <w:t>令和</w:t>
      </w:r>
      <w:r>
        <w:rPr>
          <w:rFonts w:ascii="ＭＳ Ｐゴシック" w:eastAsia="ＭＳ Ｐゴシック" w:hAnsi="ＭＳ Ｐゴシック" w:cs="ＭＳ Ｐゴシック" w:hint="eastAsia"/>
          <w:kern w:val="0"/>
          <w:sz w:val="24"/>
          <w:szCs w:val="24"/>
          <w14:ligatures w14:val="none"/>
        </w:rPr>
        <w:t>８</w:t>
      </w:r>
      <w:r w:rsidRPr="00B50757">
        <w:rPr>
          <w:rFonts w:ascii="ＭＳ Ｐゴシック" w:eastAsia="ＭＳ Ｐゴシック" w:hAnsi="ＭＳ Ｐゴシック" w:cs="ＭＳ Ｐゴシック"/>
          <w:kern w:val="0"/>
          <w:sz w:val="24"/>
          <w:szCs w:val="24"/>
          <w14:ligatures w14:val="none"/>
        </w:rPr>
        <w:t>年</w:t>
      </w:r>
      <w:r>
        <w:rPr>
          <w:rFonts w:ascii="ＭＳ Ｐゴシック" w:eastAsia="ＭＳ Ｐゴシック" w:hAnsi="ＭＳ Ｐゴシック" w:cs="ＭＳ Ｐゴシック" w:hint="eastAsia"/>
          <w:kern w:val="0"/>
          <w:sz w:val="24"/>
          <w:szCs w:val="24"/>
          <w14:ligatures w14:val="none"/>
        </w:rPr>
        <w:t>６</w:t>
      </w:r>
      <w:r w:rsidRPr="00B50757">
        <w:rPr>
          <w:rFonts w:ascii="ＭＳ Ｐゴシック" w:eastAsia="ＭＳ Ｐゴシック" w:hAnsi="ＭＳ Ｐゴシック" w:cs="ＭＳ Ｐゴシック"/>
          <w:kern w:val="0"/>
          <w:sz w:val="24"/>
          <w:szCs w:val="24"/>
          <w14:ligatures w14:val="none"/>
        </w:rPr>
        <w:t>月（総会・理事会承認後）〜 令和</w:t>
      </w:r>
      <w:r>
        <w:rPr>
          <w:rFonts w:ascii="ＭＳ Ｐゴシック" w:eastAsia="ＭＳ Ｐゴシック" w:hAnsi="ＭＳ Ｐゴシック" w:cs="ＭＳ Ｐゴシック" w:hint="eastAsia"/>
          <w:kern w:val="0"/>
          <w:sz w:val="24"/>
          <w:szCs w:val="24"/>
          <w14:ligatures w14:val="none"/>
        </w:rPr>
        <w:t>１１</w:t>
      </w:r>
      <w:r w:rsidR="000473BD">
        <w:rPr>
          <w:rFonts w:ascii="ＭＳ Ｐゴシック" w:eastAsia="ＭＳ Ｐゴシック" w:hAnsi="ＭＳ Ｐゴシック" w:cs="ＭＳ Ｐゴシック" w:hint="eastAsia"/>
          <w:kern w:val="0"/>
          <w:sz w:val="24"/>
          <w:szCs w:val="24"/>
          <w14:ligatures w14:val="none"/>
        </w:rPr>
        <w:t>年度末</w:t>
      </w:r>
      <w:r w:rsidRPr="00B50757">
        <w:rPr>
          <w:rFonts w:ascii="ＭＳ Ｐゴシック" w:eastAsia="ＭＳ Ｐゴシック" w:hAnsi="ＭＳ Ｐゴシック" w:cs="ＭＳ Ｐゴシック"/>
          <w:kern w:val="0"/>
          <w:sz w:val="24"/>
          <w:szCs w:val="24"/>
          <w14:ligatures w14:val="none"/>
        </w:rPr>
        <w:t>まで</w:t>
      </w:r>
    </w:p>
    <w:p w14:paraId="63A3F5DD" w14:textId="7CB3A845" w:rsidR="00B50757" w:rsidRPr="00B50757" w:rsidRDefault="00B50757" w:rsidP="004539F2">
      <w:pPr>
        <w:widowControl/>
        <w:ind w:left="360" w:firstLineChars="200" w:firstLine="480"/>
        <w:jc w:val="left"/>
        <w:rPr>
          <w:rFonts w:ascii="ＭＳ Ｐゴシック" w:eastAsia="ＭＳ Ｐゴシック" w:hAnsi="ＭＳ Ｐゴシック" w:cs="ＭＳ Ｐゴシック"/>
          <w:kern w:val="0"/>
          <w:sz w:val="24"/>
          <w:szCs w:val="24"/>
          <w14:ligatures w14:val="none"/>
        </w:rPr>
      </w:pPr>
      <w:r w:rsidRPr="00B50757">
        <w:rPr>
          <w:rFonts w:ascii="ＭＳ Ｐゴシック" w:eastAsia="ＭＳ Ｐゴシック" w:hAnsi="ＭＳ Ｐゴシック" w:cs="ＭＳ Ｐゴシック"/>
          <w:kern w:val="0"/>
          <w:sz w:val="24"/>
          <w:szCs w:val="24"/>
          <w14:ligatures w14:val="none"/>
        </w:rPr>
        <w:t>※実績および評価に基づき、更新の可能性があります。</w:t>
      </w:r>
    </w:p>
    <w:p w14:paraId="241C16A6" w14:textId="77777777" w:rsidR="00B50757" w:rsidRPr="00B50757" w:rsidRDefault="00B50757" w:rsidP="00AF3E1C">
      <w:pPr>
        <w:widowControl/>
        <w:spacing w:before="100" w:beforeAutospacing="1"/>
        <w:jc w:val="left"/>
        <w:outlineLvl w:val="1"/>
        <w:rPr>
          <w:rFonts w:ascii="ＭＳ Ｐゴシック" w:eastAsia="ＭＳ Ｐゴシック" w:hAnsi="ＭＳ Ｐゴシック" w:cs="ＭＳ Ｐゴシック"/>
          <w:b/>
          <w:bCs/>
          <w:kern w:val="0"/>
          <w:sz w:val="30"/>
          <w:szCs w:val="30"/>
          <w14:ligatures w14:val="none"/>
        </w:rPr>
      </w:pPr>
      <w:r w:rsidRPr="00B50757">
        <w:rPr>
          <w:rFonts w:ascii="ＭＳ Ｐゴシック" w:eastAsia="ＭＳ Ｐゴシック" w:hAnsi="ＭＳ Ｐゴシック" w:cs="ＭＳ Ｐゴシック"/>
          <w:b/>
          <w:bCs/>
          <w:kern w:val="0"/>
          <w:sz w:val="30"/>
          <w:szCs w:val="30"/>
          <w14:ligatures w14:val="none"/>
        </w:rPr>
        <w:t>3. 主な業務内容</w:t>
      </w:r>
    </w:p>
    <w:p w14:paraId="649D9F57" w14:textId="3082F0BA" w:rsidR="00B50757" w:rsidRDefault="00B50757" w:rsidP="00AF3E1C">
      <w:pPr>
        <w:widowControl/>
        <w:numPr>
          <w:ilvl w:val="0"/>
          <w:numId w:val="3"/>
        </w:numPr>
        <w:spacing w:after="100" w:afterAutospacing="1"/>
        <w:jc w:val="left"/>
        <w:rPr>
          <w:rFonts w:ascii="ＭＳ Ｐゴシック" w:eastAsia="ＭＳ Ｐゴシック" w:hAnsi="ＭＳ Ｐゴシック" w:cs="ＭＳ Ｐゴシック"/>
          <w:kern w:val="0"/>
          <w:sz w:val="24"/>
          <w:szCs w:val="24"/>
          <w14:ligatures w14:val="none"/>
        </w:rPr>
      </w:pPr>
      <w:r w:rsidRPr="00B50757">
        <w:rPr>
          <w:rFonts w:ascii="ＭＳ Ｐゴシック" w:eastAsia="ＭＳ Ｐゴシック" w:hAnsi="ＭＳ Ｐゴシック" w:cs="ＭＳ Ｐゴシック"/>
          <w:kern w:val="0"/>
          <w:sz w:val="24"/>
          <w:szCs w:val="24"/>
          <w14:ligatures w14:val="none"/>
        </w:rPr>
        <w:t>女子日本代表選手・候補選手の選考および強化</w:t>
      </w:r>
      <w:r w:rsidR="000473BD">
        <w:rPr>
          <w:rFonts w:ascii="ＭＳ Ｐゴシック" w:eastAsia="ＭＳ Ｐゴシック" w:hAnsi="ＭＳ Ｐゴシック" w:cs="ＭＳ Ｐゴシック" w:hint="eastAsia"/>
          <w:kern w:val="0"/>
          <w:sz w:val="24"/>
          <w:szCs w:val="24"/>
          <w14:ligatures w14:val="none"/>
        </w:rPr>
        <w:t>活動</w:t>
      </w:r>
      <w:r w:rsidRPr="00B50757">
        <w:rPr>
          <w:rFonts w:ascii="ＭＳ Ｐゴシック" w:eastAsia="ＭＳ Ｐゴシック" w:hAnsi="ＭＳ Ｐゴシック" w:cs="ＭＳ Ｐゴシック"/>
          <w:kern w:val="0"/>
          <w:sz w:val="24"/>
          <w:szCs w:val="24"/>
          <w14:ligatures w14:val="none"/>
        </w:rPr>
        <w:t>の統括</w:t>
      </w:r>
    </w:p>
    <w:p w14:paraId="0DF6BFEC" w14:textId="098B9C7C" w:rsidR="00B50757" w:rsidRDefault="00B50757" w:rsidP="004E4AD9">
      <w:pPr>
        <w:widowControl/>
        <w:numPr>
          <w:ilvl w:val="0"/>
          <w:numId w:val="3"/>
        </w:numPr>
        <w:jc w:val="left"/>
        <w:rPr>
          <w:rFonts w:ascii="ＭＳ Ｐゴシック" w:eastAsia="ＭＳ Ｐゴシック" w:hAnsi="ＭＳ Ｐゴシック" w:cs="ＭＳ Ｐゴシック"/>
          <w:kern w:val="0"/>
          <w:sz w:val="24"/>
          <w:szCs w:val="24"/>
          <w14:ligatures w14:val="none"/>
        </w:rPr>
      </w:pPr>
      <w:r w:rsidRPr="00B50757">
        <w:rPr>
          <w:rFonts w:ascii="ＭＳ Ｐゴシック" w:eastAsia="ＭＳ Ｐゴシック" w:hAnsi="ＭＳ Ｐゴシック" w:cs="ＭＳ Ｐゴシック"/>
          <w:kern w:val="0"/>
          <w:sz w:val="24"/>
          <w:szCs w:val="24"/>
          <w14:ligatures w14:val="none"/>
        </w:rPr>
        <w:t>国際大会（</w:t>
      </w:r>
      <w:r w:rsidR="00AC65B1">
        <w:rPr>
          <w:rFonts w:ascii="ＭＳ Ｐゴシック" w:eastAsia="ＭＳ Ｐゴシック" w:hAnsi="ＭＳ Ｐゴシック" w:cs="ＭＳ Ｐゴシック" w:hint="eastAsia"/>
          <w:kern w:val="0"/>
          <w:sz w:val="24"/>
          <w:szCs w:val="24"/>
          <w14:ligatures w14:val="none"/>
        </w:rPr>
        <w:t>2029</w:t>
      </w:r>
      <w:r w:rsidRPr="00B50757">
        <w:rPr>
          <w:rFonts w:ascii="ＭＳ Ｐゴシック" w:eastAsia="ＭＳ Ｐゴシック" w:hAnsi="ＭＳ Ｐゴシック" w:cs="ＭＳ Ｐゴシック"/>
          <w:kern w:val="0"/>
          <w:sz w:val="24"/>
          <w:szCs w:val="24"/>
          <w14:ligatures w14:val="none"/>
        </w:rPr>
        <w:t>デフリンピック、</w:t>
      </w:r>
      <w:r w:rsidR="00AC65B1">
        <w:rPr>
          <w:rFonts w:ascii="ＭＳ Ｐゴシック" w:eastAsia="ＭＳ Ｐゴシック" w:hAnsi="ＭＳ Ｐゴシック" w:cs="ＭＳ Ｐゴシック" w:hint="eastAsia"/>
          <w:kern w:val="0"/>
          <w:sz w:val="24"/>
          <w:szCs w:val="24"/>
          <w14:ligatures w14:val="none"/>
        </w:rPr>
        <w:t>2028</w:t>
      </w:r>
      <w:r w:rsidRPr="00B50757">
        <w:rPr>
          <w:rFonts w:ascii="ＭＳ Ｐゴシック" w:eastAsia="ＭＳ Ｐゴシック" w:hAnsi="ＭＳ Ｐゴシック" w:cs="ＭＳ Ｐゴシック"/>
          <w:kern w:val="0"/>
          <w:sz w:val="24"/>
          <w:szCs w:val="24"/>
          <w14:ligatures w14:val="none"/>
        </w:rPr>
        <w:t>世界選手権等）における指揮・采配</w:t>
      </w:r>
    </w:p>
    <w:p w14:paraId="11BBCD19" w14:textId="27B73127" w:rsidR="006C2F9A" w:rsidRPr="006C2F9A" w:rsidRDefault="00AC65B1" w:rsidP="004E4AD9">
      <w:pPr>
        <w:widowControl/>
        <w:ind w:left="357" w:firstLineChars="150" w:firstLine="360"/>
        <w:jc w:val="left"/>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hint="eastAsia"/>
          <w:kern w:val="0"/>
          <w:sz w:val="24"/>
          <w:szCs w:val="24"/>
          <w14:ligatures w14:val="none"/>
        </w:rPr>
        <w:t>※</w:t>
      </w:r>
      <w:r w:rsidR="006C2F9A">
        <w:rPr>
          <w:rFonts w:ascii="ＭＳ Ｐゴシック" w:eastAsia="ＭＳ Ｐゴシック" w:hAnsi="ＭＳ Ｐゴシック" w:cs="ＭＳ Ｐゴシック" w:hint="eastAsia"/>
          <w:kern w:val="0"/>
          <w:sz w:val="24"/>
          <w:szCs w:val="24"/>
          <w14:ligatures w14:val="none"/>
        </w:rPr>
        <w:t>国際大会</w:t>
      </w:r>
      <w:r w:rsidR="0090707E">
        <w:rPr>
          <w:rFonts w:ascii="ＭＳ Ｐゴシック" w:eastAsia="ＭＳ Ｐゴシック" w:hAnsi="ＭＳ Ｐゴシック" w:cs="ＭＳ Ｐゴシック" w:hint="eastAsia"/>
          <w:kern w:val="0"/>
          <w:sz w:val="24"/>
          <w:szCs w:val="24"/>
          <w14:ligatures w14:val="none"/>
        </w:rPr>
        <w:t>時</w:t>
      </w:r>
      <w:r w:rsidR="006C2F9A">
        <w:rPr>
          <w:rFonts w:ascii="ＭＳ Ｐゴシック" w:eastAsia="ＭＳ Ｐゴシック" w:hAnsi="ＭＳ Ｐゴシック" w:cs="ＭＳ Ｐゴシック" w:hint="eastAsia"/>
          <w:kern w:val="0"/>
          <w:sz w:val="24"/>
          <w:szCs w:val="24"/>
          <w14:ligatures w14:val="none"/>
        </w:rPr>
        <w:t>10日間～１５日間程度</w:t>
      </w:r>
      <w:r w:rsidR="00245F11">
        <w:rPr>
          <w:rFonts w:ascii="ＭＳ Ｐゴシック" w:eastAsia="ＭＳ Ｐゴシック" w:hAnsi="ＭＳ Ｐゴシック" w:cs="ＭＳ Ｐゴシック" w:hint="eastAsia"/>
          <w:kern w:val="0"/>
          <w:sz w:val="24"/>
          <w:szCs w:val="24"/>
          <w14:ligatures w14:val="none"/>
        </w:rPr>
        <w:t>の派遣期間の</w:t>
      </w:r>
      <w:r w:rsidR="006C2F9A">
        <w:rPr>
          <w:rFonts w:ascii="ＭＳ Ｐゴシック" w:eastAsia="ＭＳ Ｐゴシック" w:hAnsi="ＭＳ Ｐゴシック" w:cs="ＭＳ Ｐゴシック" w:hint="eastAsia"/>
          <w:kern w:val="0"/>
          <w:sz w:val="24"/>
          <w:szCs w:val="24"/>
          <w14:ligatures w14:val="none"/>
        </w:rPr>
        <w:t>見込。</w:t>
      </w:r>
    </w:p>
    <w:p w14:paraId="0532B996" w14:textId="77777777" w:rsidR="002156C6" w:rsidRPr="00B50757" w:rsidRDefault="002156C6" w:rsidP="002156C6">
      <w:pPr>
        <w:widowControl/>
        <w:numPr>
          <w:ilvl w:val="0"/>
          <w:numId w:val="3"/>
        </w:numPr>
        <w:spacing w:after="100" w:afterAutospacing="1"/>
        <w:jc w:val="left"/>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hint="eastAsia"/>
          <w:kern w:val="0"/>
          <w:sz w:val="24"/>
          <w:szCs w:val="24"/>
          <w14:ligatures w14:val="none"/>
        </w:rPr>
        <w:t>強化合宿（月１回（２泊３日）程度、オンラインによる強化トレーニング（月1回程度）</w:t>
      </w:r>
    </w:p>
    <w:p w14:paraId="4E2D891D" w14:textId="77777777" w:rsidR="00B50757" w:rsidRPr="00B50757" w:rsidRDefault="00B50757" w:rsidP="00B50757">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50757">
        <w:rPr>
          <w:rFonts w:ascii="ＭＳ Ｐゴシック" w:eastAsia="ＭＳ Ｐゴシック" w:hAnsi="ＭＳ Ｐゴシック" w:cs="ＭＳ Ｐゴシック"/>
          <w:kern w:val="0"/>
          <w:sz w:val="24"/>
          <w:szCs w:val="24"/>
          <w14:ligatures w14:val="none"/>
        </w:rPr>
        <w:t>スタッフ（コーチ、トレーナー、手話通訳等）との連携によるチーム運営</w:t>
      </w:r>
    </w:p>
    <w:p w14:paraId="43F20935" w14:textId="05BB3A6E" w:rsidR="00B50757" w:rsidRDefault="00B50757" w:rsidP="00B50757">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50757">
        <w:rPr>
          <w:rFonts w:ascii="ＭＳ Ｐゴシック" w:eastAsia="ＭＳ Ｐゴシック" w:hAnsi="ＭＳ Ｐゴシック" w:cs="ＭＳ Ｐゴシック"/>
          <w:kern w:val="0"/>
          <w:sz w:val="24"/>
          <w:szCs w:val="24"/>
          <w14:ligatures w14:val="none"/>
        </w:rPr>
        <w:t xml:space="preserve">デフバレーボールの普及活動および育成カテゴリーとの連携 </w:t>
      </w:r>
    </w:p>
    <w:p w14:paraId="54064DB7" w14:textId="090CBC9C" w:rsidR="000473BD" w:rsidRDefault="000473BD" w:rsidP="00B50757">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hint="eastAsia"/>
          <w:kern w:val="0"/>
          <w:sz w:val="24"/>
          <w:szCs w:val="24"/>
          <w14:ligatures w14:val="none"/>
        </w:rPr>
        <w:t>その他、代表チーム強化活動に必要な事項</w:t>
      </w:r>
    </w:p>
    <w:p w14:paraId="375810C5" w14:textId="77777777" w:rsidR="00B50757" w:rsidRPr="00B50757" w:rsidRDefault="00B50757" w:rsidP="00AF3E1C">
      <w:pPr>
        <w:widowControl/>
        <w:spacing w:before="100" w:beforeAutospacing="1"/>
        <w:jc w:val="left"/>
        <w:outlineLvl w:val="1"/>
        <w:rPr>
          <w:rFonts w:ascii="ＭＳ Ｐゴシック" w:eastAsia="ＭＳ Ｐゴシック" w:hAnsi="ＭＳ Ｐゴシック" w:cs="ＭＳ Ｐゴシック"/>
          <w:b/>
          <w:bCs/>
          <w:kern w:val="0"/>
          <w:sz w:val="30"/>
          <w:szCs w:val="30"/>
          <w14:ligatures w14:val="none"/>
        </w:rPr>
      </w:pPr>
      <w:r w:rsidRPr="00B50757">
        <w:rPr>
          <w:rFonts w:ascii="ＭＳ Ｐゴシック" w:eastAsia="ＭＳ Ｐゴシック" w:hAnsi="ＭＳ Ｐゴシック" w:cs="ＭＳ Ｐゴシック"/>
          <w:b/>
          <w:bCs/>
          <w:kern w:val="0"/>
          <w:sz w:val="30"/>
          <w:szCs w:val="30"/>
          <w14:ligatures w14:val="none"/>
        </w:rPr>
        <w:t>4. 応募資格</w:t>
      </w:r>
    </w:p>
    <w:p w14:paraId="283CA0BC" w14:textId="77777777" w:rsidR="00B50757" w:rsidRPr="00B50757" w:rsidRDefault="00B50757" w:rsidP="00AF3E1C">
      <w:pPr>
        <w:widowControl/>
        <w:numPr>
          <w:ilvl w:val="0"/>
          <w:numId w:val="4"/>
        </w:numPr>
        <w:spacing w:after="100" w:afterAutospacing="1"/>
        <w:jc w:val="left"/>
        <w:rPr>
          <w:rFonts w:ascii="ＭＳ Ｐゴシック" w:eastAsia="ＭＳ Ｐゴシック" w:hAnsi="ＭＳ Ｐゴシック" w:cs="ＭＳ Ｐゴシック"/>
          <w:kern w:val="0"/>
          <w:sz w:val="24"/>
          <w:szCs w:val="24"/>
          <w14:ligatures w14:val="none"/>
        </w:rPr>
      </w:pPr>
      <w:r w:rsidRPr="00B50757">
        <w:rPr>
          <w:rFonts w:ascii="ＭＳ Ｐゴシック" w:eastAsia="ＭＳ Ｐゴシック" w:hAnsi="ＭＳ Ｐゴシック" w:cs="ＭＳ Ｐゴシック"/>
          <w:kern w:val="0"/>
          <w:sz w:val="24"/>
          <w:szCs w:val="24"/>
          <w14:ligatures w14:val="none"/>
        </w:rPr>
        <w:t>バレーボールの高度な戦術指導、技術指導、およびチームマネジメント能力を有すること</w:t>
      </w:r>
    </w:p>
    <w:p w14:paraId="485AAC9D" w14:textId="2FF67310" w:rsidR="00B50757" w:rsidRPr="0098460E" w:rsidRDefault="00B50757" w:rsidP="0098460E">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50757">
        <w:rPr>
          <w:rFonts w:ascii="ＭＳ Ｐゴシック" w:eastAsia="ＭＳ Ｐゴシック" w:hAnsi="ＭＳ Ｐゴシック" w:cs="ＭＳ Ｐゴシック"/>
          <w:kern w:val="0"/>
          <w:sz w:val="24"/>
          <w:szCs w:val="24"/>
          <w14:ligatures w14:val="none"/>
        </w:rPr>
        <w:t>聴覚障害（ろう・難聴）やデフスポーツの特性を理解し、選手</w:t>
      </w:r>
      <w:r w:rsidR="000473BD">
        <w:rPr>
          <w:rFonts w:ascii="ＭＳ Ｐゴシック" w:eastAsia="ＭＳ Ｐゴシック" w:hAnsi="ＭＳ Ｐゴシック" w:cs="ＭＳ Ｐゴシック" w:hint="eastAsia"/>
          <w:kern w:val="0"/>
          <w:sz w:val="24"/>
          <w:szCs w:val="24"/>
          <w14:ligatures w14:val="none"/>
        </w:rPr>
        <w:t>および協会関係者</w:t>
      </w:r>
      <w:r w:rsidRPr="00B50757">
        <w:rPr>
          <w:rFonts w:ascii="ＭＳ Ｐゴシック" w:eastAsia="ＭＳ Ｐゴシック" w:hAnsi="ＭＳ Ｐゴシック" w:cs="ＭＳ Ｐゴシック"/>
          <w:kern w:val="0"/>
          <w:sz w:val="24"/>
          <w:szCs w:val="24"/>
          <w14:ligatures w14:val="none"/>
        </w:rPr>
        <w:t>と誠実に向き合えること</w:t>
      </w:r>
      <w:r w:rsidR="0098460E">
        <w:rPr>
          <w:rFonts w:ascii="ＭＳ Ｐゴシック" w:eastAsia="ＭＳ Ｐゴシック" w:hAnsi="ＭＳ Ｐゴシック" w:cs="ＭＳ Ｐゴシック"/>
          <w:kern w:val="0"/>
          <w:sz w:val="24"/>
          <w:szCs w:val="24"/>
          <w14:ligatures w14:val="none"/>
        </w:rPr>
        <w:br/>
      </w:r>
      <w:r w:rsidRPr="0098460E">
        <w:rPr>
          <w:rFonts w:ascii="ＭＳ Ｐゴシック" w:eastAsia="ＭＳ Ｐゴシック" w:hAnsi="ＭＳ Ｐゴシック" w:cs="ＭＳ Ｐゴシック"/>
          <w:kern w:val="0"/>
          <w:sz w:val="24"/>
          <w:szCs w:val="24"/>
          <w14:ligatures w14:val="none"/>
        </w:rPr>
        <w:t>※就任時の手話スキルの有無は問</w:t>
      </w:r>
      <w:r w:rsidR="00342047">
        <w:rPr>
          <w:rFonts w:ascii="ＭＳ Ｐゴシック" w:eastAsia="ＭＳ Ｐゴシック" w:hAnsi="ＭＳ Ｐゴシック" w:cs="ＭＳ Ｐゴシック" w:hint="eastAsia"/>
          <w:kern w:val="0"/>
          <w:sz w:val="24"/>
          <w:szCs w:val="24"/>
          <w14:ligatures w14:val="none"/>
        </w:rPr>
        <w:t>わない</w:t>
      </w:r>
      <w:r w:rsidRPr="0098460E">
        <w:rPr>
          <w:rFonts w:ascii="ＭＳ Ｐゴシック" w:eastAsia="ＭＳ Ｐゴシック" w:hAnsi="ＭＳ Ｐゴシック" w:cs="ＭＳ Ｐゴシック"/>
          <w:kern w:val="0"/>
          <w:sz w:val="24"/>
          <w:szCs w:val="24"/>
          <w14:ligatures w14:val="none"/>
        </w:rPr>
        <w:t>（専属</w:t>
      </w:r>
      <w:r w:rsidR="000473BD" w:rsidRPr="0098460E">
        <w:rPr>
          <w:rFonts w:ascii="ＭＳ Ｐゴシック" w:eastAsia="ＭＳ Ｐゴシック" w:hAnsi="ＭＳ Ｐゴシック" w:cs="ＭＳ Ｐゴシック" w:hint="eastAsia"/>
          <w:kern w:val="0"/>
          <w:sz w:val="24"/>
          <w:szCs w:val="24"/>
          <w14:ligatures w14:val="none"/>
        </w:rPr>
        <w:t>の</w:t>
      </w:r>
      <w:r w:rsidRPr="0098460E">
        <w:rPr>
          <w:rFonts w:ascii="ＭＳ Ｐゴシック" w:eastAsia="ＭＳ Ｐゴシック" w:hAnsi="ＭＳ Ｐゴシック" w:cs="ＭＳ Ｐゴシック"/>
          <w:kern w:val="0"/>
          <w:sz w:val="24"/>
          <w:szCs w:val="24"/>
          <w14:ligatures w14:val="none"/>
        </w:rPr>
        <w:t>手話通訳</w:t>
      </w:r>
      <w:r w:rsidR="000473BD" w:rsidRPr="0098460E">
        <w:rPr>
          <w:rFonts w:ascii="ＭＳ Ｐゴシック" w:eastAsia="ＭＳ Ｐゴシック" w:hAnsi="ＭＳ Ｐゴシック" w:cs="ＭＳ Ｐゴシック" w:hint="eastAsia"/>
          <w:kern w:val="0"/>
          <w:sz w:val="24"/>
          <w:szCs w:val="24"/>
          <w14:ligatures w14:val="none"/>
        </w:rPr>
        <w:t>スタッフを配置</w:t>
      </w:r>
      <w:r w:rsidRPr="0098460E">
        <w:rPr>
          <w:rFonts w:ascii="ＭＳ Ｐゴシック" w:eastAsia="ＭＳ Ｐゴシック" w:hAnsi="ＭＳ Ｐゴシック" w:cs="ＭＳ Ｐゴシック"/>
          <w:kern w:val="0"/>
          <w:sz w:val="24"/>
          <w:szCs w:val="24"/>
          <w14:ligatures w14:val="none"/>
        </w:rPr>
        <w:t>）。</w:t>
      </w:r>
    </w:p>
    <w:p w14:paraId="599CD561" w14:textId="335AAFBD" w:rsidR="00B50757" w:rsidRDefault="00B50757" w:rsidP="00B50757">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50757">
        <w:rPr>
          <w:rFonts w:ascii="ＭＳ Ｐゴシック" w:eastAsia="ＭＳ Ｐゴシック" w:hAnsi="ＭＳ Ｐゴシック" w:cs="ＭＳ Ｐゴシック"/>
          <w:kern w:val="0"/>
          <w:sz w:val="24"/>
          <w:szCs w:val="24"/>
          <w14:ligatures w14:val="none"/>
        </w:rPr>
        <w:t>日本代表</w:t>
      </w:r>
      <w:r w:rsidR="0052366E">
        <w:rPr>
          <w:rFonts w:ascii="ＭＳ Ｐゴシック" w:eastAsia="ＭＳ Ｐゴシック" w:hAnsi="ＭＳ Ｐゴシック" w:cs="ＭＳ Ｐゴシック" w:hint="eastAsia"/>
          <w:kern w:val="0"/>
          <w:sz w:val="24"/>
          <w:szCs w:val="24"/>
          <w14:ligatures w14:val="none"/>
        </w:rPr>
        <w:t>監督</w:t>
      </w:r>
      <w:r w:rsidRPr="00B50757">
        <w:rPr>
          <w:rFonts w:ascii="ＭＳ Ｐゴシック" w:eastAsia="ＭＳ Ｐゴシック" w:hAnsi="ＭＳ Ｐゴシック" w:cs="ＭＳ Ｐゴシック"/>
          <w:kern w:val="0"/>
          <w:sz w:val="24"/>
          <w:szCs w:val="24"/>
          <w14:ligatures w14:val="none"/>
        </w:rPr>
        <w:t xml:space="preserve">としての自覚と社会的規範を持ち、高い倫理観に基づいて指導できること </w:t>
      </w:r>
    </w:p>
    <w:p w14:paraId="5286B148" w14:textId="1A35F8EA" w:rsidR="000473BD" w:rsidRPr="00AF3E1C" w:rsidRDefault="000473BD" w:rsidP="00AF3E1C">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50757">
        <w:rPr>
          <w:rFonts w:ascii="ＭＳ Ｐゴシック" w:eastAsia="ＭＳ Ｐゴシック" w:hAnsi="ＭＳ Ｐゴシック" w:cs="ＭＳ Ｐゴシック"/>
          <w:kern w:val="0"/>
          <w:sz w:val="24"/>
          <w:szCs w:val="24"/>
          <w14:ligatures w14:val="none"/>
        </w:rPr>
        <w:lastRenderedPageBreak/>
        <w:t>公益財団法人日本バレーボール協会（JVA）公認の指導者資格を保有していること</w:t>
      </w:r>
      <w:r>
        <w:rPr>
          <w:rFonts w:ascii="ＭＳ Ｐゴシック" w:eastAsia="ＭＳ Ｐゴシック" w:hAnsi="ＭＳ Ｐゴシック" w:cs="ＭＳ Ｐゴシック" w:hint="eastAsia"/>
          <w:kern w:val="0"/>
          <w:sz w:val="24"/>
          <w:szCs w:val="24"/>
          <w14:ligatures w14:val="none"/>
        </w:rPr>
        <w:t>が望ましい</w:t>
      </w:r>
      <w:r w:rsidRPr="00B50757">
        <w:rPr>
          <w:rFonts w:ascii="ＭＳ Ｐゴシック" w:eastAsia="ＭＳ Ｐゴシック" w:hAnsi="ＭＳ Ｐゴシック" w:cs="ＭＳ Ｐゴシック"/>
          <w:kern w:val="0"/>
          <w:sz w:val="24"/>
          <w:szCs w:val="24"/>
          <w14:ligatures w14:val="none"/>
        </w:rPr>
        <w:t>（推奨）</w:t>
      </w:r>
    </w:p>
    <w:p w14:paraId="70B2DBFA" w14:textId="77777777" w:rsidR="00B50757" w:rsidRPr="00B50757" w:rsidRDefault="00B50757" w:rsidP="00AF3E1C">
      <w:pPr>
        <w:widowControl/>
        <w:spacing w:before="100" w:beforeAutospacing="1"/>
        <w:jc w:val="left"/>
        <w:outlineLvl w:val="1"/>
        <w:rPr>
          <w:rFonts w:ascii="ＭＳ Ｐゴシック" w:eastAsia="ＭＳ Ｐゴシック" w:hAnsi="ＭＳ Ｐゴシック" w:cs="ＭＳ Ｐゴシック"/>
          <w:b/>
          <w:bCs/>
          <w:kern w:val="0"/>
          <w:sz w:val="30"/>
          <w:szCs w:val="30"/>
          <w14:ligatures w14:val="none"/>
        </w:rPr>
      </w:pPr>
      <w:r w:rsidRPr="00B50757">
        <w:rPr>
          <w:rFonts w:ascii="ＭＳ Ｐゴシック" w:eastAsia="ＭＳ Ｐゴシック" w:hAnsi="ＭＳ Ｐゴシック" w:cs="ＭＳ Ｐゴシック"/>
          <w:b/>
          <w:bCs/>
          <w:kern w:val="0"/>
          <w:sz w:val="30"/>
          <w:szCs w:val="30"/>
          <w14:ligatures w14:val="none"/>
        </w:rPr>
        <w:t>5. 待遇・条件</w:t>
      </w:r>
    </w:p>
    <w:p w14:paraId="18ADFBAF" w14:textId="55FBC083" w:rsidR="00B50757" w:rsidRPr="00B50757" w:rsidRDefault="00B50757" w:rsidP="00AF3E1C">
      <w:pPr>
        <w:widowControl/>
        <w:numPr>
          <w:ilvl w:val="0"/>
          <w:numId w:val="5"/>
        </w:numPr>
        <w:spacing w:after="100" w:afterAutospacing="1"/>
        <w:jc w:val="left"/>
        <w:rPr>
          <w:rFonts w:ascii="ＭＳ Ｐゴシック" w:eastAsia="ＭＳ Ｐゴシック" w:hAnsi="ＭＳ Ｐゴシック" w:cs="ＭＳ Ｐゴシック"/>
          <w:kern w:val="0"/>
          <w:sz w:val="24"/>
          <w:szCs w:val="24"/>
          <w14:ligatures w14:val="none"/>
        </w:rPr>
      </w:pPr>
      <w:r w:rsidRPr="00B50757">
        <w:rPr>
          <w:rFonts w:ascii="ＭＳ Ｐゴシック" w:eastAsia="ＭＳ Ｐゴシック" w:hAnsi="ＭＳ Ｐゴシック" w:cs="ＭＳ Ｐゴシック"/>
          <w:kern w:val="0"/>
          <w:sz w:val="24"/>
          <w:szCs w:val="24"/>
          <w14:ligatures w14:val="none"/>
        </w:rPr>
        <w:t>当協会の規定に基づき支給（交通費、合宿・遠征</w:t>
      </w:r>
      <w:r w:rsidR="0052366E">
        <w:rPr>
          <w:rFonts w:ascii="ＭＳ Ｐゴシック" w:eastAsia="ＭＳ Ｐゴシック" w:hAnsi="ＭＳ Ｐゴシック" w:cs="ＭＳ Ｐゴシック" w:hint="eastAsia"/>
          <w:kern w:val="0"/>
          <w:sz w:val="24"/>
          <w:szCs w:val="24"/>
          <w14:ligatures w14:val="none"/>
        </w:rPr>
        <w:t>に関する</w:t>
      </w:r>
      <w:r w:rsidRPr="00B50757">
        <w:rPr>
          <w:rFonts w:ascii="ＭＳ Ｐゴシック" w:eastAsia="ＭＳ Ｐゴシック" w:hAnsi="ＭＳ Ｐゴシック" w:cs="ＭＳ Ｐゴシック"/>
          <w:kern w:val="0"/>
          <w:sz w:val="24"/>
          <w:szCs w:val="24"/>
          <w14:ligatures w14:val="none"/>
        </w:rPr>
        <w:t>手当</w:t>
      </w:r>
      <w:r w:rsidR="0052366E">
        <w:rPr>
          <w:rFonts w:ascii="ＭＳ Ｐゴシック" w:eastAsia="ＭＳ Ｐゴシック" w:hAnsi="ＭＳ Ｐゴシック" w:cs="ＭＳ Ｐゴシック" w:hint="eastAsia"/>
          <w:kern w:val="0"/>
          <w:sz w:val="24"/>
          <w:szCs w:val="24"/>
          <w14:ligatures w14:val="none"/>
        </w:rPr>
        <w:t>など</w:t>
      </w:r>
      <w:r w:rsidRPr="00B50757">
        <w:rPr>
          <w:rFonts w:ascii="ＭＳ Ｐゴシック" w:eastAsia="ＭＳ Ｐゴシック" w:hAnsi="ＭＳ Ｐゴシック" w:cs="ＭＳ Ｐゴシック"/>
          <w:kern w:val="0"/>
          <w:sz w:val="24"/>
          <w:szCs w:val="24"/>
          <w14:ligatures w14:val="none"/>
        </w:rPr>
        <w:t>）</w:t>
      </w:r>
    </w:p>
    <w:p w14:paraId="56AE290F" w14:textId="18A8EE75" w:rsidR="0044194C" w:rsidRDefault="0052366E" w:rsidP="0044194C">
      <w:pPr>
        <w:widowControl/>
        <w:numPr>
          <w:ilvl w:val="0"/>
          <w:numId w:val="5"/>
        </w:numPr>
        <w:spacing w:before="100" w:beforeAutospacing="1"/>
        <w:jc w:val="left"/>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hint="eastAsia"/>
          <w:kern w:val="0"/>
          <w:sz w:val="24"/>
          <w:szCs w:val="24"/>
          <w14:ligatures w14:val="none"/>
        </w:rPr>
        <w:t>国際大会派遣の際</w:t>
      </w:r>
      <w:r w:rsidR="00A11592">
        <w:rPr>
          <w:rFonts w:ascii="ＭＳ Ｐゴシック" w:eastAsia="ＭＳ Ｐゴシック" w:hAnsi="ＭＳ Ｐゴシック" w:cs="ＭＳ Ｐゴシック" w:hint="eastAsia"/>
          <w:kern w:val="0"/>
          <w:sz w:val="24"/>
          <w:szCs w:val="24"/>
          <w14:ligatures w14:val="none"/>
        </w:rPr>
        <w:t>は</w:t>
      </w:r>
      <w:r>
        <w:rPr>
          <w:rFonts w:ascii="ＭＳ Ｐゴシック" w:eastAsia="ＭＳ Ｐゴシック" w:hAnsi="ＭＳ Ｐゴシック" w:cs="ＭＳ Ｐゴシック" w:hint="eastAsia"/>
          <w:kern w:val="0"/>
          <w:sz w:val="24"/>
          <w:szCs w:val="24"/>
          <w14:ligatures w14:val="none"/>
        </w:rPr>
        <w:t>、</w:t>
      </w:r>
      <w:r w:rsidR="00A11592">
        <w:rPr>
          <w:rFonts w:ascii="ＭＳ Ｐゴシック" w:eastAsia="ＭＳ Ｐゴシック" w:hAnsi="ＭＳ Ｐゴシック" w:cs="ＭＳ Ｐゴシック" w:hint="eastAsia"/>
          <w:kern w:val="0"/>
          <w:sz w:val="24"/>
          <w:szCs w:val="24"/>
          <w14:ligatures w14:val="none"/>
        </w:rPr>
        <w:t>一部</w:t>
      </w:r>
      <w:r>
        <w:rPr>
          <w:rFonts w:ascii="ＭＳ Ｐゴシック" w:eastAsia="ＭＳ Ｐゴシック" w:hAnsi="ＭＳ Ｐゴシック" w:cs="ＭＳ Ｐゴシック" w:hint="eastAsia"/>
          <w:kern w:val="0"/>
          <w:sz w:val="24"/>
          <w:szCs w:val="24"/>
          <w14:ligatures w14:val="none"/>
        </w:rPr>
        <w:t>費用負担をお願いする場合があります。</w:t>
      </w:r>
    </w:p>
    <w:p w14:paraId="659D37C5" w14:textId="439217F7" w:rsidR="00B50757" w:rsidRPr="0044194C" w:rsidRDefault="00B50757" w:rsidP="0044194C">
      <w:pPr>
        <w:widowControl/>
        <w:spacing w:after="100" w:afterAutospacing="1"/>
        <w:ind w:left="720"/>
        <w:jc w:val="left"/>
        <w:rPr>
          <w:rFonts w:ascii="ＭＳ Ｐゴシック" w:eastAsia="ＭＳ Ｐゴシック" w:hAnsi="ＭＳ Ｐゴシック" w:cs="ＭＳ Ｐゴシック"/>
          <w:kern w:val="0"/>
          <w:sz w:val="24"/>
          <w:szCs w:val="24"/>
          <w14:ligatures w14:val="none"/>
        </w:rPr>
      </w:pPr>
      <w:r w:rsidRPr="0044194C">
        <w:rPr>
          <w:rFonts w:ascii="ＭＳ Ｐゴシック" w:eastAsia="ＭＳ Ｐゴシック" w:hAnsi="ＭＳ Ｐゴシック" w:cs="ＭＳ Ｐゴシック"/>
          <w:kern w:val="0"/>
          <w:sz w:val="24"/>
          <w:szCs w:val="24"/>
          <w14:ligatures w14:val="none"/>
        </w:rPr>
        <w:t xml:space="preserve">※詳細については、書類選考を通過された方に個別にご案内いたします。 </w:t>
      </w:r>
    </w:p>
    <w:p w14:paraId="7C4148DE" w14:textId="77777777" w:rsidR="00E53782" w:rsidRPr="00B50757" w:rsidRDefault="00B50757" w:rsidP="00AF3E1C">
      <w:pPr>
        <w:widowControl/>
        <w:spacing w:before="100" w:beforeAutospacing="1"/>
        <w:jc w:val="left"/>
        <w:outlineLvl w:val="1"/>
        <w:rPr>
          <w:rFonts w:ascii="ＭＳ Ｐゴシック" w:eastAsia="ＭＳ Ｐゴシック" w:hAnsi="ＭＳ Ｐゴシック" w:cs="ＭＳ Ｐゴシック"/>
          <w:b/>
          <w:bCs/>
          <w:kern w:val="0"/>
          <w:sz w:val="30"/>
          <w:szCs w:val="30"/>
          <w14:ligatures w14:val="none"/>
        </w:rPr>
      </w:pPr>
      <w:r w:rsidRPr="00B50757">
        <w:rPr>
          <w:rFonts w:ascii="ＭＳ Ｐゴシック" w:eastAsia="ＭＳ Ｐゴシック" w:hAnsi="ＭＳ Ｐゴシック" w:cs="ＭＳ Ｐゴシック"/>
          <w:b/>
          <w:bCs/>
          <w:kern w:val="0"/>
          <w:sz w:val="30"/>
          <w:szCs w:val="30"/>
          <w14:ligatures w14:val="none"/>
        </w:rPr>
        <w:t xml:space="preserve">6. </w:t>
      </w:r>
      <w:r w:rsidR="00E53782" w:rsidRPr="00B50757">
        <w:rPr>
          <w:rFonts w:ascii="ＭＳ Ｐゴシック" w:eastAsia="ＭＳ Ｐゴシック" w:hAnsi="ＭＳ Ｐゴシック" w:cs="ＭＳ Ｐゴシック"/>
          <w:b/>
          <w:bCs/>
          <w:kern w:val="0"/>
          <w:sz w:val="30"/>
          <w:szCs w:val="30"/>
          <w14:ligatures w14:val="none"/>
        </w:rPr>
        <w:t>選考スケジュール</w:t>
      </w:r>
    </w:p>
    <w:p w14:paraId="21DDE949" w14:textId="77777777" w:rsidR="00E53782" w:rsidRDefault="00E53782" w:rsidP="00AF3E1C">
      <w:pPr>
        <w:widowControl/>
        <w:numPr>
          <w:ilvl w:val="0"/>
          <w:numId w:val="7"/>
        </w:numPr>
        <w:spacing w:after="100" w:afterAutospacing="1"/>
        <w:jc w:val="left"/>
        <w:rPr>
          <w:rFonts w:ascii="ＭＳ Ｐゴシック" w:eastAsia="ＭＳ Ｐゴシック" w:hAnsi="ＭＳ Ｐゴシック" w:cs="ＭＳ Ｐゴシック"/>
          <w:kern w:val="0"/>
          <w:sz w:val="24"/>
          <w:szCs w:val="24"/>
          <w14:ligatures w14:val="none"/>
        </w:rPr>
      </w:pPr>
      <w:r w:rsidRPr="00B50757">
        <w:rPr>
          <w:rFonts w:ascii="ＭＳ Ｐゴシック" w:eastAsia="ＭＳ Ｐゴシック" w:hAnsi="ＭＳ Ｐゴシック" w:cs="ＭＳ Ｐゴシック"/>
          <w:b/>
          <w:bCs/>
          <w:kern w:val="0"/>
          <w:sz w:val="24"/>
          <w:szCs w:val="24"/>
          <w14:ligatures w14:val="none"/>
        </w:rPr>
        <w:t>一次選考</w:t>
      </w:r>
      <w:r w:rsidRPr="00B50757">
        <w:rPr>
          <w:rFonts w:ascii="ＭＳ Ｐゴシック" w:eastAsia="ＭＳ Ｐゴシック" w:hAnsi="ＭＳ Ｐゴシック" w:cs="ＭＳ Ｐゴシック"/>
          <w:kern w:val="0"/>
          <w:sz w:val="24"/>
          <w:szCs w:val="24"/>
          <w14:ligatures w14:val="none"/>
        </w:rPr>
        <w:t>：書類審査</w:t>
      </w:r>
    </w:p>
    <w:p w14:paraId="6F9575B1" w14:textId="64650C86" w:rsidR="00E53782" w:rsidRPr="00E53782" w:rsidRDefault="00E53782" w:rsidP="00E53782">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hint="eastAsia"/>
          <w:b/>
          <w:bCs/>
          <w:kern w:val="0"/>
          <w:sz w:val="24"/>
          <w:szCs w:val="24"/>
          <w14:ligatures w14:val="none"/>
        </w:rPr>
        <w:t>二次選考：</w:t>
      </w:r>
      <w:r w:rsidRPr="00E53782">
        <w:rPr>
          <w:rFonts w:ascii="ＭＳ Ｐゴシック" w:eastAsia="ＭＳ Ｐゴシック" w:hAnsi="ＭＳ Ｐゴシック" w:cs="ＭＳ Ｐゴシック" w:hint="eastAsia"/>
          <w:kern w:val="0"/>
          <w:sz w:val="24"/>
          <w:szCs w:val="24"/>
          <w14:ligatures w14:val="none"/>
        </w:rPr>
        <w:t>面談審査</w:t>
      </w:r>
      <w:r w:rsidRPr="00B50757">
        <w:rPr>
          <w:rFonts w:ascii="ＭＳ Ｐゴシック" w:eastAsia="ＭＳ Ｐゴシック" w:hAnsi="ＭＳ Ｐゴシック" w:cs="ＭＳ Ｐゴシック"/>
          <w:kern w:val="0"/>
          <w:sz w:val="24"/>
          <w:szCs w:val="24"/>
          <w14:ligatures w14:val="none"/>
        </w:rPr>
        <w:t>（指導ビジョンやデフスポーツへの理解に関するヒアリング）</w:t>
      </w:r>
    </w:p>
    <w:p w14:paraId="53D0E9AE" w14:textId="02A70A5D" w:rsidR="00E53782" w:rsidRDefault="00E53782" w:rsidP="00E53782">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50757">
        <w:rPr>
          <w:rFonts w:ascii="ＭＳ Ｐゴシック" w:eastAsia="ＭＳ Ｐゴシック" w:hAnsi="ＭＳ Ｐゴシック" w:cs="ＭＳ Ｐゴシック"/>
          <w:b/>
          <w:bCs/>
          <w:kern w:val="0"/>
          <w:sz w:val="24"/>
          <w:szCs w:val="24"/>
          <w14:ligatures w14:val="none"/>
        </w:rPr>
        <w:t>内定</w:t>
      </w:r>
      <w:r>
        <w:rPr>
          <w:rFonts w:ascii="ＭＳ Ｐゴシック" w:eastAsia="ＭＳ Ｐゴシック" w:hAnsi="ＭＳ Ｐゴシック" w:cs="ＭＳ Ｐゴシック" w:hint="eastAsia"/>
          <w:b/>
          <w:bCs/>
          <w:kern w:val="0"/>
          <w:sz w:val="24"/>
          <w:szCs w:val="24"/>
          <w14:ligatures w14:val="none"/>
        </w:rPr>
        <w:t>通知</w:t>
      </w:r>
      <w:r w:rsidRPr="00B50757">
        <w:rPr>
          <w:rFonts w:ascii="ＭＳ Ｐゴシック" w:eastAsia="ＭＳ Ｐゴシック" w:hAnsi="ＭＳ Ｐゴシック" w:cs="ＭＳ Ｐゴシック"/>
          <w:kern w:val="0"/>
          <w:sz w:val="24"/>
          <w:szCs w:val="24"/>
          <w14:ligatures w14:val="none"/>
        </w:rPr>
        <w:t xml:space="preserve">：理事会承認後 </w:t>
      </w:r>
    </w:p>
    <w:p w14:paraId="2355CF19" w14:textId="77777777" w:rsidR="00E53782" w:rsidRPr="00B50757" w:rsidRDefault="00B50757" w:rsidP="00AF3E1C">
      <w:pPr>
        <w:widowControl/>
        <w:spacing w:before="100" w:beforeAutospacing="1"/>
        <w:jc w:val="left"/>
        <w:outlineLvl w:val="1"/>
        <w:rPr>
          <w:rFonts w:ascii="ＭＳ Ｐゴシック" w:eastAsia="ＭＳ Ｐゴシック" w:hAnsi="ＭＳ Ｐゴシック" w:cs="ＭＳ Ｐゴシック"/>
          <w:b/>
          <w:bCs/>
          <w:kern w:val="0"/>
          <w:sz w:val="30"/>
          <w:szCs w:val="30"/>
          <w14:ligatures w14:val="none"/>
        </w:rPr>
      </w:pPr>
      <w:r w:rsidRPr="00B50757">
        <w:rPr>
          <w:rFonts w:ascii="ＭＳ Ｐゴシック" w:eastAsia="ＭＳ Ｐゴシック" w:hAnsi="ＭＳ Ｐゴシック" w:cs="ＭＳ Ｐゴシック"/>
          <w:b/>
          <w:bCs/>
          <w:kern w:val="0"/>
          <w:sz w:val="30"/>
          <w:szCs w:val="30"/>
          <w14:ligatures w14:val="none"/>
        </w:rPr>
        <w:t>7.</w:t>
      </w:r>
      <w:r w:rsidRPr="00B50757">
        <w:rPr>
          <w:rFonts w:ascii="ＭＳ Ｐゴシック" w:eastAsia="ＭＳ Ｐゴシック" w:hAnsi="ＭＳ Ｐゴシック" w:cs="ＭＳ Ｐゴシック"/>
          <w:kern w:val="0"/>
          <w:sz w:val="24"/>
          <w:szCs w:val="24"/>
          <w14:ligatures w14:val="none"/>
        </w:rPr>
        <w:t xml:space="preserve"> </w:t>
      </w:r>
      <w:r w:rsidR="00E53782" w:rsidRPr="00B50757">
        <w:rPr>
          <w:rFonts w:ascii="ＭＳ Ｐゴシック" w:eastAsia="ＭＳ Ｐゴシック" w:hAnsi="ＭＳ Ｐゴシック" w:cs="ＭＳ Ｐゴシック"/>
          <w:b/>
          <w:bCs/>
          <w:kern w:val="0"/>
          <w:sz w:val="30"/>
          <w:szCs w:val="30"/>
          <w14:ligatures w14:val="none"/>
        </w:rPr>
        <w:t>応募方法</w:t>
      </w:r>
    </w:p>
    <w:p w14:paraId="0A383333" w14:textId="77777777" w:rsidR="00EA2FF6" w:rsidRDefault="00E53782" w:rsidP="00E53782">
      <w:pPr>
        <w:widowControl/>
        <w:jc w:val="left"/>
        <w:rPr>
          <w:rFonts w:ascii="ＭＳ Ｐゴシック" w:eastAsia="ＭＳ Ｐゴシック" w:hAnsi="ＭＳ Ｐゴシック" w:cs="ＭＳ Ｐゴシック"/>
          <w:kern w:val="0"/>
          <w:sz w:val="24"/>
          <w:szCs w:val="24"/>
          <w14:ligatures w14:val="none"/>
        </w:rPr>
      </w:pPr>
      <w:r w:rsidRPr="00B50757">
        <w:rPr>
          <w:rFonts w:ascii="ＭＳ Ｐゴシック" w:eastAsia="ＭＳ Ｐゴシック" w:hAnsi="ＭＳ Ｐゴシック" w:cs="ＭＳ Ｐゴシック"/>
          <w:kern w:val="0"/>
          <w:sz w:val="24"/>
          <w:szCs w:val="24"/>
          <w14:ligatures w14:val="none"/>
        </w:rPr>
        <w:t>選考をご希望の方は、下記</w:t>
      </w:r>
      <w:r w:rsidR="00A517B4">
        <w:rPr>
          <w:rFonts w:ascii="ＭＳ Ｐゴシック" w:eastAsia="ＭＳ Ｐゴシック" w:hAnsi="ＭＳ Ｐゴシック" w:cs="ＭＳ Ｐゴシック" w:hint="eastAsia"/>
          <w:kern w:val="0"/>
          <w:sz w:val="24"/>
          <w:szCs w:val="24"/>
          <w14:ligatures w14:val="none"/>
        </w:rPr>
        <w:t>URLより選考申込書をダウンロードしていただき、</w:t>
      </w:r>
      <w:r w:rsidR="00E90ED3" w:rsidRPr="00EA2FF6">
        <w:rPr>
          <w:rFonts w:ascii="ＭＳ Ｐゴシック" w:eastAsia="ＭＳ Ｐゴシック" w:hAnsi="ＭＳ Ｐゴシック" w:cs="ＭＳ Ｐゴシック"/>
          <w:b/>
          <w:bCs/>
          <w:kern w:val="0"/>
          <w:sz w:val="24"/>
          <w:szCs w:val="24"/>
          <w14:ligatures w14:val="none"/>
        </w:rPr>
        <w:t>「件名：女子日本代表監督</w:t>
      </w:r>
      <w:r w:rsidR="00E90ED3" w:rsidRPr="00EA2FF6">
        <w:rPr>
          <w:rFonts w:ascii="ＭＳ Ｐゴシック" w:eastAsia="ＭＳ Ｐゴシック" w:hAnsi="ＭＳ Ｐゴシック" w:cs="ＭＳ Ｐゴシック" w:hint="eastAsia"/>
          <w:b/>
          <w:bCs/>
          <w:kern w:val="0"/>
          <w:sz w:val="24"/>
          <w:szCs w:val="24"/>
          <w14:ligatures w14:val="none"/>
        </w:rPr>
        <w:t>選考申込</w:t>
      </w:r>
      <w:r w:rsidR="00E90ED3" w:rsidRPr="00EA2FF6">
        <w:rPr>
          <w:rFonts w:ascii="ＭＳ Ｐゴシック" w:eastAsia="ＭＳ Ｐゴシック" w:hAnsi="ＭＳ Ｐゴシック" w:cs="ＭＳ Ｐゴシック"/>
          <w:b/>
          <w:bCs/>
          <w:kern w:val="0"/>
          <w:sz w:val="24"/>
          <w:szCs w:val="24"/>
          <w14:ligatures w14:val="none"/>
        </w:rPr>
        <w:t>（氏名）」</w:t>
      </w:r>
      <w:r w:rsidR="00E90ED3" w:rsidRPr="00B50757">
        <w:rPr>
          <w:rFonts w:ascii="ＭＳ Ｐゴシック" w:eastAsia="ＭＳ Ｐゴシック" w:hAnsi="ＭＳ Ｐゴシック" w:cs="ＭＳ Ｐゴシック"/>
          <w:kern w:val="0"/>
          <w:sz w:val="24"/>
          <w:szCs w:val="24"/>
          <w14:ligatures w14:val="none"/>
        </w:rPr>
        <w:t>と記載</w:t>
      </w:r>
      <w:r w:rsidR="00E90ED3">
        <w:rPr>
          <w:rFonts w:ascii="ＭＳ Ｐゴシック" w:eastAsia="ＭＳ Ｐゴシック" w:hAnsi="ＭＳ Ｐゴシック" w:cs="ＭＳ Ｐゴシック" w:hint="eastAsia"/>
          <w:kern w:val="0"/>
          <w:sz w:val="24"/>
          <w:szCs w:val="24"/>
          <w14:ligatures w14:val="none"/>
        </w:rPr>
        <w:t>の上、</w:t>
      </w:r>
      <w:r w:rsidR="007944AB">
        <w:rPr>
          <w:rFonts w:ascii="ＭＳ Ｐゴシック" w:eastAsia="ＭＳ Ｐゴシック" w:hAnsi="ＭＳ Ｐゴシック" w:cs="ＭＳ Ｐゴシック" w:hint="eastAsia"/>
          <w:kern w:val="0"/>
          <w:sz w:val="24"/>
          <w:szCs w:val="24"/>
          <w14:ligatures w14:val="none"/>
        </w:rPr>
        <w:t>提出先（Emaiｌ</w:t>
      </w:r>
      <w:r w:rsidR="007944AB">
        <w:rPr>
          <w:rFonts w:ascii="ＭＳ Ｐゴシック" w:eastAsia="ＭＳ Ｐゴシック" w:hAnsi="ＭＳ Ｐゴシック" w:cs="ＭＳ Ｐゴシック"/>
          <w:kern w:val="0"/>
          <w:sz w:val="24"/>
          <w:szCs w:val="24"/>
          <w14:ligatures w14:val="none"/>
        </w:rPr>
        <w:t>）</w:t>
      </w:r>
      <w:r w:rsidRPr="00B50757">
        <w:rPr>
          <w:rFonts w:ascii="ＭＳ Ｐゴシック" w:eastAsia="ＭＳ Ｐゴシック" w:hAnsi="ＭＳ Ｐゴシック" w:cs="ＭＳ Ｐゴシック"/>
          <w:kern w:val="0"/>
          <w:sz w:val="24"/>
          <w:szCs w:val="24"/>
          <w14:ligatures w14:val="none"/>
        </w:rPr>
        <w:t>宛てに</w:t>
      </w:r>
      <w:r w:rsidR="007944AB">
        <w:rPr>
          <w:rFonts w:ascii="ＭＳ Ｐゴシック" w:eastAsia="ＭＳ Ｐゴシック" w:hAnsi="ＭＳ Ｐゴシック" w:cs="ＭＳ Ｐゴシック" w:hint="eastAsia"/>
          <w:kern w:val="0"/>
          <w:sz w:val="24"/>
          <w:szCs w:val="24"/>
          <w14:ligatures w14:val="none"/>
        </w:rPr>
        <w:t>送付ください。</w:t>
      </w:r>
    </w:p>
    <w:p w14:paraId="2DF6C63A" w14:textId="28F99790" w:rsidR="00E53782" w:rsidRDefault="00E53782" w:rsidP="00E53782">
      <w:pPr>
        <w:widowControl/>
        <w:jc w:val="left"/>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hint="eastAsia"/>
          <w:kern w:val="0"/>
          <w:sz w:val="24"/>
          <w:szCs w:val="24"/>
          <w14:ligatures w14:val="none"/>
        </w:rPr>
        <w:t>お問い合わせ</w:t>
      </w:r>
      <w:r w:rsidR="005000CB">
        <w:rPr>
          <w:rFonts w:ascii="ＭＳ Ｐゴシック" w:eastAsia="ＭＳ Ｐゴシック" w:hAnsi="ＭＳ Ｐゴシック" w:cs="ＭＳ Ｐゴシック" w:hint="eastAsia"/>
          <w:kern w:val="0"/>
          <w:sz w:val="24"/>
          <w:szCs w:val="24"/>
          <w14:ligatures w14:val="none"/>
        </w:rPr>
        <w:t>についても下記メールアドレスよりお願いします</w:t>
      </w:r>
      <w:r w:rsidR="00EA2FF6">
        <w:rPr>
          <w:rFonts w:ascii="ＭＳ Ｐゴシック" w:eastAsia="ＭＳ Ｐゴシック" w:hAnsi="ＭＳ Ｐゴシック" w:cs="ＭＳ Ｐゴシック" w:hint="eastAsia"/>
          <w:kern w:val="0"/>
          <w:sz w:val="24"/>
          <w:szCs w:val="24"/>
          <w14:ligatures w14:val="none"/>
        </w:rPr>
        <w:t>。</w:t>
      </w:r>
      <w:r w:rsidRPr="00B50757">
        <w:rPr>
          <w:rFonts w:ascii="ＭＳ Ｐゴシック" w:eastAsia="ＭＳ Ｐゴシック" w:hAnsi="ＭＳ Ｐゴシック" w:cs="ＭＳ Ｐゴシック"/>
          <w:kern w:val="0"/>
          <w:sz w:val="24"/>
          <w:szCs w:val="24"/>
          <w14:ligatures w14:val="none"/>
        </w:rPr>
        <w:t xml:space="preserve"> </w:t>
      </w:r>
    </w:p>
    <w:p w14:paraId="19D844FE" w14:textId="77777777" w:rsidR="00904631" w:rsidRDefault="00E53782" w:rsidP="00904631">
      <w:pPr>
        <w:widowControl/>
        <w:numPr>
          <w:ilvl w:val="0"/>
          <w:numId w:val="6"/>
        </w:numPr>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904631">
        <w:rPr>
          <w:rFonts w:ascii="ＭＳ Ｐゴシック" w:eastAsia="ＭＳ Ｐゴシック" w:hAnsi="ＭＳ Ｐゴシック" w:cs="ＭＳ Ｐゴシック" w:hint="eastAsia"/>
          <w:b/>
          <w:bCs/>
          <w:kern w:val="0"/>
          <w:sz w:val="24"/>
          <w:szCs w:val="24"/>
          <w14:ligatures w14:val="none"/>
        </w:rPr>
        <w:t>提出</w:t>
      </w:r>
      <w:r w:rsidRPr="00904631">
        <w:rPr>
          <w:rFonts w:ascii="ＭＳ Ｐゴシック" w:eastAsia="ＭＳ Ｐゴシック" w:hAnsi="ＭＳ Ｐゴシック" w:cs="ＭＳ Ｐゴシック"/>
          <w:b/>
          <w:bCs/>
          <w:kern w:val="0"/>
          <w:sz w:val="24"/>
          <w:szCs w:val="24"/>
          <w14:ligatures w14:val="none"/>
        </w:rPr>
        <w:t>期日</w:t>
      </w:r>
      <w:r w:rsidRPr="00904631">
        <w:rPr>
          <w:rFonts w:ascii="ＭＳ Ｐゴシック" w:eastAsia="ＭＳ Ｐゴシック" w:hAnsi="ＭＳ Ｐゴシック" w:cs="ＭＳ Ｐゴシック"/>
          <w:kern w:val="0"/>
          <w:sz w:val="24"/>
          <w:szCs w:val="24"/>
          <w14:ligatures w14:val="none"/>
        </w:rPr>
        <w:t>：令和</w:t>
      </w:r>
      <w:r w:rsidRPr="00904631">
        <w:rPr>
          <w:rFonts w:ascii="ＭＳ Ｐゴシック" w:eastAsia="ＭＳ Ｐゴシック" w:hAnsi="ＭＳ Ｐゴシック" w:cs="ＭＳ Ｐゴシック" w:hint="eastAsia"/>
          <w:kern w:val="0"/>
          <w:sz w:val="24"/>
          <w:szCs w:val="24"/>
          <w14:ligatures w14:val="none"/>
        </w:rPr>
        <w:t>８</w:t>
      </w:r>
      <w:r w:rsidRPr="00904631">
        <w:rPr>
          <w:rFonts w:ascii="ＭＳ Ｐゴシック" w:eastAsia="ＭＳ Ｐゴシック" w:hAnsi="ＭＳ Ｐゴシック" w:cs="ＭＳ Ｐゴシック"/>
          <w:kern w:val="0"/>
          <w:sz w:val="24"/>
          <w:szCs w:val="24"/>
          <w14:ligatures w14:val="none"/>
        </w:rPr>
        <w:t>年</w:t>
      </w:r>
      <w:r w:rsidRPr="00904631">
        <w:rPr>
          <w:rFonts w:ascii="ＭＳ Ｐゴシック" w:eastAsia="ＭＳ Ｐゴシック" w:hAnsi="ＭＳ Ｐゴシック" w:cs="ＭＳ Ｐゴシック" w:hint="eastAsia"/>
          <w:kern w:val="0"/>
          <w:sz w:val="24"/>
          <w:szCs w:val="24"/>
          <w14:ligatures w14:val="none"/>
        </w:rPr>
        <w:t>５</w:t>
      </w:r>
      <w:r w:rsidRPr="00904631">
        <w:rPr>
          <w:rFonts w:ascii="ＭＳ Ｐゴシック" w:eastAsia="ＭＳ Ｐゴシック" w:hAnsi="ＭＳ Ｐゴシック" w:cs="ＭＳ Ｐゴシック"/>
          <w:kern w:val="0"/>
          <w:sz w:val="24"/>
          <w:szCs w:val="24"/>
          <w14:ligatures w14:val="none"/>
        </w:rPr>
        <w:t>月</w:t>
      </w:r>
      <w:r w:rsidRPr="00904631">
        <w:rPr>
          <w:rFonts w:ascii="ＭＳ Ｐゴシック" w:eastAsia="ＭＳ Ｐゴシック" w:hAnsi="ＭＳ Ｐゴシック" w:cs="ＭＳ Ｐゴシック" w:hint="eastAsia"/>
          <w:kern w:val="0"/>
          <w:sz w:val="24"/>
          <w:szCs w:val="24"/>
          <w14:ligatures w14:val="none"/>
        </w:rPr>
        <w:t>３１</w:t>
      </w:r>
      <w:r w:rsidRPr="00904631">
        <w:rPr>
          <w:rFonts w:ascii="ＭＳ Ｐゴシック" w:eastAsia="ＭＳ Ｐゴシック" w:hAnsi="ＭＳ Ｐゴシック" w:cs="ＭＳ Ｐゴシック"/>
          <w:kern w:val="0"/>
          <w:sz w:val="24"/>
          <w:szCs w:val="24"/>
          <w14:ligatures w14:val="none"/>
        </w:rPr>
        <w:t>日（</w:t>
      </w:r>
      <w:r w:rsidRPr="00904631">
        <w:rPr>
          <w:rFonts w:ascii="ＭＳ Ｐゴシック" w:eastAsia="ＭＳ Ｐゴシック" w:hAnsi="ＭＳ Ｐゴシック" w:cs="ＭＳ Ｐゴシック" w:hint="eastAsia"/>
          <w:kern w:val="0"/>
          <w:sz w:val="24"/>
          <w:szCs w:val="24"/>
          <w14:ligatures w14:val="none"/>
        </w:rPr>
        <w:t>日</w:t>
      </w:r>
      <w:r w:rsidRPr="00904631">
        <w:rPr>
          <w:rFonts w:ascii="ＭＳ Ｐゴシック" w:eastAsia="ＭＳ Ｐゴシック" w:hAnsi="ＭＳ Ｐゴシック" w:cs="ＭＳ Ｐゴシック"/>
          <w:kern w:val="0"/>
          <w:sz w:val="24"/>
          <w:szCs w:val="24"/>
          <w14:ligatures w14:val="none"/>
        </w:rPr>
        <w:t>）まで</w:t>
      </w:r>
    </w:p>
    <w:p w14:paraId="0AE84732" w14:textId="547DF9B7" w:rsidR="00904631" w:rsidRPr="00904631" w:rsidRDefault="00904631" w:rsidP="00904631">
      <w:pPr>
        <w:widowControl/>
        <w:numPr>
          <w:ilvl w:val="0"/>
          <w:numId w:val="6"/>
        </w:numPr>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904631">
        <w:rPr>
          <w:rFonts w:ascii="ＭＳ Ｐゴシック" w:eastAsia="ＭＳ Ｐゴシック" w:hAnsi="ＭＳ Ｐゴシック" w:cs="ＭＳ Ｐゴシック" w:hint="eastAsia"/>
          <w:b/>
          <w:bCs/>
          <w:kern w:val="0"/>
          <w:sz w:val="24"/>
          <w:szCs w:val="24"/>
          <w14:ligatures w14:val="none"/>
        </w:rPr>
        <w:t>選考申込書</w:t>
      </w:r>
      <w:r>
        <w:rPr>
          <w:rFonts w:ascii="ＭＳ Ｐゴシック" w:eastAsia="ＭＳ Ｐゴシック" w:hAnsi="ＭＳ Ｐゴシック" w:cs="ＭＳ Ｐゴシック" w:hint="eastAsia"/>
          <w:b/>
          <w:bCs/>
          <w:kern w:val="0"/>
          <w:sz w:val="24"/>
          <w:szCs w:val="24"/>
          <w14:ligatures w14:val="none"/>
        </w:rPr>
        <w:t>ダウンロード</w:t>
      </w:r>
      <w:r w:rsidRPr="00904631">
        <w:rPr>
          <w:rFonts w:ascii="ＭＳ Ｐゴシック" w:eastAsia="ＭＳ Ｐゴシック" w:hAnsi="ＭＳ Ｐゴシック" w:cs="ＭＳ Ｐゴシック" w:hint="eastAsia"/>
          <w:b/>
          <w:bCs/>
          <w:kern w:val="0"/>
          <w:sz w:val="24"/>
          <w:szCs w:val="24"/>
          <w14:ligatures w14:val="none"/>
        </w:rPr>
        <w:t>：</w:t>
      </w:r>
      <w:r>
        <w:rPr>
          <w:rFonts w:ascii="ＭＳ Ｐゴシック" w:eastAsia="ＭＳ Ｐゴシック" w:hAnsi="ＭＳ Ｐゴシック" w:cs="ＭＳ Ｐゴシック" w:hint="eastAsia"/>
          <w:b/>
          <w:bCs/>
          <w:kern w:val="0"/>
          <w:sz w:val="24"/>
          <w:szCs w:val="24"/>
          <w14:ligatures w14:val="none"/>
        </w:rPr>
        <w:t xml:space="preserve">　</w:t>
      </w:r>
      <w:hyperlink r:id="rId7" w:history="1">
        <w:r w:rsidRPr="00904631">
          <w:rPr>
            <w:rStyle w:val="ae"/>
            <w:rFonts w:ascii="ＭＳ Ｐゴシック" w:eastAsia="ＭＳ Ｐゴシック" w:hAnsi="ＭＳ Ｐゴシック" w:cs="ＭＳ Ｐゴシック"/>
            <w:kern w:val="0"/>
            <w:sz w:val="24"/>
            <w:szCs w:val="24"/>
            <w14:ligatures w14:val="none"/>
          </w:rPr>
          <w:t>https://x.gd/RMSyV</w:t>
        </w:r>
      </w:hyperlink>
    </w:p>
    <w:p w14:paraId="6F4D81CB" w14:textId="5B5A4EF4" w:rsidR="00B50757" w:rsidRPr="00546BE5" w:rsidRDefault="00904631" w:rsidP="00E53782">
      <w:pPr>
        <w:widowControl/>
        <w:numPr>
          <w:ilvl w:val="0"/>
          <w:numId w:val="6"/>
        </w:numPr>
        <w:spacing w:before="100" w:beforeAutospacing="1" w:after="100" w:afterAutospacing="1"/>
        <w:jc w:val="left"/>
        <w:outlineLvl w:val="1"/>
        <w:rPr>
          <w:rFonts w:ascii="ＭＳ Ｐゴシック" w:eastAsia="ＭＳ Ｐゴシック" w:hAnsi="ＭＳ Ｐゴシック" w:cs="ＭＳ Ｐゴシック"/>
          <w:kern w:val="0"/>
          <w:sz w:val="24"/>
          <w:szCs w:val="24"/>
          <w14:ligatures w14:val="none"/>
        </w:rPr>
      </w:pPr>
      <w:r w:rsidRPr="00546BE5">
        <w:rPr>
          <w:rFonts w:ascii="ＭＳ Ｐゴシック" w:eastAsia="ＭＳ Ｐゴシック" w:hAnsi="ＭＳ Ｐゴシック" w:cs="ＭＳ Ｐゴシック" w:hint="eastAsia"/>
          <w:b/>
          <w:bCs/>
          <w:kern w:val="0"/>
          <w:sz w:val="24"/>
          <w:szCs w:val="24"/>
          <w14:ligatures w14:val="none"/>
        </w:rPr>
        <w:t>提出</w:t>
      </w:r>
      <w:r w:rsidRPr="00546BE5">
        <w:rPr>
          <w:rFonts w:ascii="ＭＳ Ｐゴシック" w:eastAsia="ＭＳ Ｐゴシック" w:hAnsi="ＭＳ Ｐゴシック" w:cs="ＭＳ Ｐゴシック"/>
          <w:b/>
          <w:bCs/>
          <w:kern w:val="0"/>
          <w:sz w:val="24"/>
          <w:szCs w:val="24"/>
          <w14:ligatures w14:val="none"/>
        </w:rPr>
        <w:t>先（Email）</w:t>
      </w:r>
      <w:r w:rsidRPr="00546BE5">
        <w:rPr>
          <w:rFonts w:ascii="ＭＳ Ｐゴシック" w:eastAsia="ＭＳ Ｐゴシック" w:hAnsi="ＭＳ Ｐゴシック" w:cs="ＭＳ Ｐゴシック"/>
          <w:kern w:val="0"/>
          <w:sz w:val="24"/>
          <w:szCs w:val="24"/>
          <w14:ligatures w14:val="none"/>
        </w:rPr>
        <w:t>：</w:t>
      </w:r>
      <w:proofErr w:type="spellStart"/>
      <w:r w:rsidR="00546BE5" w:rsidRPr="00546BE5">
        <w:rPr>
          <w:rFonts w:ascii="ＭＳ Ｐゴシック" w:eastAsia="ＭＳ Ｐゴシック" w:hAnsi="ＭＳ Ｐゴシック" w:cs="ＭＳ Ｐゴシック"/>
          <w:kern w:val="0"/>
          <w:sz w:val="24"/>
          <w:szCs w:val="24"/>
          <w14:ligatures w14:val="none"/>
        </w:rPr>
        <w:t>koubo</w:t>
      </w:r>
      <w:proofErr w:type="spellEnd"/>
      <w:r w:rsidR="00546BE5" w:rsidRPr="00546BE5">
        <w:rPr>
          <w:rFonts w:ascii="ＭＳ Ｐゴシック" w:eastAsia="ＭＳ Ｐゴシック" w:hAnsi="ＭＳ Ｐゴシック" w:cs="ＭＳ Ｐゴシック"/>
          <w:kern w:val="0"/>
          <w:sz w:val="24"/>
          <w:szCs w:val="24"/>
          <w14:ligatures w14:val="none"/>
        </w:rPr>
        <w:t>-staff</w:t>
      </w:r>
      <w:r w:rsidR="00546BE5">
        <w:rPr>
          <w:rFonts w:ascii="ＭＳ Ｐゴシック" w:eastAsia="ＭＳ Ｐゴシック" w:hAnsi="ＭＳ Ｐゴシック" w:cs="ＭＳ Ｐゴシック" w:hint="eastAsia"/>
          <w:kern w:val="0"/>
          <w:sz w:val="24"/>
          <w:szCs w:val="24"/>
          <w14:ligatures w14:val="none"/>
        </w:rPr>
        <w:t>●</w:t>
      </w:r>
      <w:r w:rsidR="00546BE5" w:rsidRPr="00546BE5">
        <w:rPr>
          <w:rFonts w:ascii="ＭＳ Ｐゴシック" w:eastAsia="ＭＳ Ｐゴシック" w:hAnsi="ＭＳ Ｐゴシック" w:cs="ＭＳ Ｐゴシック"/>
          <w:kern w:val="0"/>
          <w:sz w:val="24"/>
          <w:szCs w:val="24"/>
          <w14:ligatures w14:val="none"/>
        </w:rPr>
        <w:t>jdva.org</w:t>
      </w:r>
      <w:r w:rsidR="00546BE5">
        <w:rPr>
          <w:rFonts w:ascii="ＭＳ Ｐゴシック" w:eastAsia="ＭＳ Ｐゴシック" w:hAnsi="ＭＳ Ｐゴシック" w:cs="ＭＳ Ｐゴシック" w:hint="eastAsia"/>
          <w:kern w:val="0"/>
          <w:sz w:val="24"/>
          <w:szCs w:val="24"/>
          <w14:ligatures w14:val="none"/>
        </w:rPr>
        <w:t xml:space="preserve">　（●は＠に変えて送付ください）</w:t>
      </w:r>
    </w:p>
    <w:p w14:paraId="7451D455" w14:textId="6AA94F93" w:rsidR="00AF3E1C" w:rsidRPr="00E53782" w:rsidRDefault="00AF3E1C" w:rsidP="00AF3E1C">
      <w:pPr>
        <w:widowControl/>
        <w:spacing w:before="100" w:beforeAutospacing="1" w:after="100" w:afterAutospacing="1"/>
        <w:jc w:val="right"/>
        <w:outlineLvl w:val="1"/>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hint="eastAsia"/>
          <w:kern w:val="0"/>
          <w:sz w:val="24"/>
          <w:szCs w:val="24"/>
          <w14:ligatures w14:val="none"/>
        </w:rPr>
        <w:t>一般社団法人日本デフバレーボール協会　強化部</w:t>
      </w:r>
    </w:p>
    <w:p w14:paraId="6D00C4E1" w14:textId="6458FEE5" w:rsidR="00B50757" w:rsidRPr="00B50757" w:rsidRDefault="002F5BAE" w:rsidP="002F5BA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B50757">
        <w:rPr>
          <w:rFonts w:ascii="ＭＳ Ｐゴシック" w:eastAsia="ＭＳ Ｐゴシック" w:hAnsi="ＭＳ Ｐゴシック" w:cs="ＭＳ Ｐゴシック"/>
          <w:kern w:val="0"/>
          <w:sz w:val="24"/>
          <w:szCs w:val="24"/>
          <w14:ligatures w14:val="none"/>
        </w:rPr>
        <w:t xml:space="preserve"> </w:t>
      </w:r>
    </w:p>
    <w:p w14:paraId="7DDB412A" w14:textId="77777777" w:rsidR="00C77DB9" w:rsidRPr="00B50757" w:rsidRDefault="00C77DB9"/>
    <w:sectPr w:rsidR="00C77DB9" w:rsidRPr="00B50757" w:rsidSect="00AF3E1C">
      <w:pgSz w:w="11906" w:h="16838"/>
      <w:pgMar w:top="164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7D577" w14:textId="77777777" w:rsidR="00A76476" w:rsidRDefault="00A76476" w:rsidP="000473BD">
      <w:r>
        <w:separator/>
      </w:r>
    </w:p>
  </w:endnote>
  <w:endnote w:type="continuationSeparator" w:id="0">
    <w:p w14:paraId="5664D8EC" w14:textId="77777777" w:rsidR="00A76476" w:rsidRDefault="00A76476" w:rsidP="0004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56050" w14:textId="77777777" w:rsidR="00A76476" w:rsidRDefault="00A76476" w:rsidP="000473BD">
      <w:r>
        <w:separator/>
      </w:r>
    </w:p>
  </w:footnote>
  <w:footnote w:type="continuationSeparator" w:id="0">
    <w:p w14:paraId="4442C269" w14:textId="77777777" w:rsidR="00A76476" w:rsidRDefault="00A76476" w:rsidP="0004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85C"/>
    <w:multiLevelType w:val="multilevel"/>
    <w:tmpl w:val="A29C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B16D7"/>
    <w:multiLevelType w:val="multilevel"/>
    <w:tmpl w:val="E5962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8A3519"/>
    <w:multiLevelType w:val="multilevel"/>
    <w:tmpl w:val="9E107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23E0B"/>
    <w:multiLevelType w:val="multilevel"/>
    <w:tmpl w:val="FAAA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920966"/>
    <w:multiLevelType w:val="multilevel"/>
    <w:tmpl w:val="98A6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450485"/>
    <w:multiLevelType w:val="multilevel"/>
    <w:tmpl w:val="4192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61037"/>
    <w:multiLevelType w:val="multilevel"/>
    <w:tmpl w:val="A57E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33FEF"/>
    <w:multiLevelType w:val="multilevel"/>
    <w:tmpl w:val="091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702878">
    <w:abstractNumId w:val="5"/>
  </w:num>
  <w:num w:numId="2" w16cid:durableId="826482605">
    <w:abstractNumId w:val="3"/>
  </w:num>
  <w:num w:numId="3" w16cid:durableId="1935939543">
    <w:abstractNumId w:val="4"/>
  </w:num>
  <w:num w:numId="4" w16cid:durableId="226887122">
    <w:abstractNumId w:val="2"/>
  </w:num>
  <w:num w:numId="5" w16cid:durableId="1077552874">
    <w:abstractNumId w:val="6"/>
  </w:num>
  <w:num w:numId="6" w16cid:durableId="815220945">
    <w:abstractNumId w:val="0"/>
  </w:num>
  <w:num w:numId="7" w16cid:durableId="1752316881">
    <w:abstractNumId w:val="1"/>
  </w:num>
  <w:num w:numId="8" w16cid:durableId="1748069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757"/>
    <w:rsid w:val="000473BD"/>
    <w:rsid w:val="000A0176"/>
    <w:rsid w:val="000B46E0"/>
    <w:rsid w:val="00121B13"/>
    <w:rsid w:val="001577C6"/>
    <w:rsid w:val="0016415B"/>
    <w:rsid w:val="001F4024"/>
    <w:rsid w:val="002156C6"/>
    <w:rsid w:val="00236356"/>
    <w:rsid w:val="00245F11"/>
    <w:rsid w:val="00276ACD"/>
    <w:rsid w:val="002D061D"/>
    <w:rsid w:val="002F5BAE"/>
    <w:rsid w:val="00342047"/>
    <w:rsid w:val="0044194C"/>
    <w:rsid w:val="00442B17"/>
    <w:rsid w:val="004539F2"/>
    <w:rsid w:val="004A6246"/>
    <w:rsid w:val="004E4AD9"/>
    <w:rsid w:val="005000CB"/>
    <w:rsid w:val="0052366E"/>
    <w:rsid w:val="00546BE5"/>
    <w:rsid w:val="005C7060"/>
    <w:rsid w:val="006250C6"/>
    <w:rsid w:val="006C2F9A"/>
    <w:rsid w:val="007944AB"/>
    <w:rsid w:val="008601AA"/>
    <w:rsid w:val="00904631"/>
    <w:rsid w:val="0090707E"/>
    <w:rsid w:val="0091061B"/>
    <w:rsid w:val="00915C0E"/>
    <w:rsid w:val="0098460E"/>
    <w:rsid w:val="0099510D"/>
    <w:rsid w:val="00A11592"/>
    <w:rsid w:val="00A11B7A"/>
    <w:rsid w:val="00A517B4"/>
    <w:rsid w:val="00A76476"/>
    <w:rsid w:val="00A93928"/>
    <w:rsid w:val="00AC65B1"/>
    <w:rsid w:val="00AF3E1C"/>
    <w:rsid w:val="00B07DC7"/>
    <w:rsid w:val="00B50757"/>
    <w:rsid w:val="00B566CA"/>
    <w:rsid w:val="00BE085B"/>
    <w:rsid w:val="00C77DB9"/>
    <w:rsid w:val="00E53782"/>
    <w:rsid w:val="00E90ED3"/>
    <w:rsid w:val="00EA2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246375"/>
  <w15:chartTrackingRefBased/>
  <w15:docId w15:val="{FBED16B7-ED09-484E-9C16-C0BAE05F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507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07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075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507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07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07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07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07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07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07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07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075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507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07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07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07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07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07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07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07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7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07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757"/>
    <w:pPr>
      <w:spacing w:before="160" w:after="160"/>
      <w:jc w:val="center"/>
    </w:pPr>
    <w:rPr>
      <w:i/>
      <w:iCs/>
      <w:color w:val="404040" w:themeColor="text1" w:themeTint="BF"/>
    </w:rPr>
  </w:style>
  <w:style w:type="character" w:customStyle="1" w:styleId="a8">
    <w:name w:val="引用文 (文字)"/>
    <w:basedOn w:val="a0"/>
    <w:link w:val="a7"/>
    <w:uiPriority w:val="29"/>
    <w:rsid w:val="00B50757"/>
    <w:rPr>
      <w:i/>
      <w:iCs/>
      <w:color w:val="404040" w:themeColor="text1" w:themeTint="BF"/>
    </w:rPr>
  </w:style>
  <w:style w:type="paragraph" w:styleId="a9">
    <w:name w:val="List Paragraph"/>
    <w:basedOn w:val="a"/>
    <w:uiPriority w:val="34"/>
    <w:qFormat/>
    <w:rsid w:val="00B50757"/>
    <w:pPr>
      <w:ind w:left="720"/>
      <w:contextualSpacing/>
    </w:pPr>
  </w:style>
  <w:style w:type="character" w:styleId="21">
    <w:name w:val="Intense Emphasis"/>
    <w:basedOn w:val="a0"/>
    <w:uiPriority w:val="21"/>
    <w:qFormat/>
    <w:rsid w:val="00B50757"/>
    <w:rPr>
      <w:i/>
      <w:iCs/>
      <w:color w:val="0F4761" w:themeColor="accent1" w:themeShade="BF"/>
    </w:rPr>
  </w:style>
  <w:style w:type="paragraph" w:styleId="22">
    <w:name w:val="Intense Quote"/>
    <w:basedOn w:val="a"/>
    <w:next w:val="a"/>
    <w:link w:val="23"/>
    <w:uiPriority w:val="30"/>
    <w:qFormat/>
    <w:rsid w:val="00B50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0757"/>
    <w:rPr>
      <w:i/>
      <w:iCs/>
      <w:color w:val="0F4761" w:themeColor="accent1" w:themeShade="BF"/>
    </w:rPr>
  </w:style>
  <w:style w:type="character" w:styleId="24">
    <w:name w:val="Intense Reference"/>
    <w:basedOn w:val="a0"/>
    <w:uiPriority w:val="32"/>
    <w:qFormat/>
    <w:rsid w:val="00B50757"/>
    <w:rPr>
      <w:b/>
      <w:bCs/>
      <w:smallCaps/>
      <w:color w:val="0F4761" w:themeColor="accent1" w:themeShade="BF"/>
      <w:spacing w:val="5"/>
    </w:rPr>
  </w:style>
  <w:style w:type="paragraph" w:styleId="aa">
    <w:name w:val="header"/>
    <w:basedOn w:val="a"/>
    <w:link w:val="ab"/>
    <w:uiPriority w:val="99"/>
    <w:unhideWhenUsed/>
    <w:rsid w:val="000473BD"/>
    <w:pPr>
      <w:tabs>
        <w:tab w:val="center" w:pos="4252"/>
        <w:tab w:val="right" w:pos="8504"/>
      </w:tabs>
      <w:snapToGrid w:val="0"/>
    </w:pPr>
  </w:style>
  <w:style w:type="character" w:customStyle="1" w:styleId="ab">
    <w:name w:val="ヘッダー (文字)"/>
    <w:basedOn w:val="a0"/>
    <w:link w:val="aa"/>
    <w:uiPriority w:val="99"/>
    <w:rsid w:val="000473BD"/>
  </w:style>
  <w:style w:type="paragraph" w:styleId="ac">
    <w:name w:val="footer"/>
    <w:basedOn w:val="a"/>
    <w:link w:val="ad"/>
    <w:uiPriority w:val="99"/>
    <w:unhideWhenUsed/>
    <w:rsid w:val="000473BD"/>
    <w:pPr>
      <w:tabs>
        <w:tab w:val="center" w:pos="4252"/>
        <w:tab w:val="right" w:pos="8504"/>
      </w:tabs>
      <w:snapToGrid w:val="0"/>
    </w:pPr>
  </w:style>
  <w:style w:type="character" w:customStyle="1" w:styleId="ad">
    <w:name w:val="フッター (文字)"/>
    <w:basedOn w:val="a0"/>
    <w:link w:val="ac"/>
    <w:uiPriority w:val="99"/>
    <w:rsid w:val="000473BD"/>
  </w:style>
  <w:style w:type="character" w:styleId="ae">
    <w:name w:val="Hyperlink"/>
    <w:basedOn w:val="a0"/>
    <w:uiPriority w:val="99"/>
    <w:unhideWhenUsed/>
    <w:rsid w:val="00442B17"/>
    <w:rPr>
      <w:color w:val="467886" w:themeColor="hyperlink"/>
      <w:u w:val="single"/>
    </w:rPr>
  </w:style>
  <w:style w:type="character" w:styleId="af">
    <w:name w:val="Unresolved Mention"/>
    <w:basedOn w:val="a0"/>
    <w:uiPriority w:val="99"/>
    <w:semiHidden/>
    <w:unhideWhenUsed/>
    <w:rsid w:val="00442B17"/>
    <w:rPr>
      <w:color w:val="605E5C"/>
      <w:shd w:val="clear" w:color="auto" w:fill="E1DFDD"/>
    </w:rPr>
  </w:style>
  <w:style w:type="paragraph" w:styleId="af0">
    <w:name w:val="Revision"/>
    <w:hidden/>
    <w:uiPriority w:val="99"/>
    <w:semiHidden/>
    <w:rsid w:val="001F4024"/>
  </w:style>
  <w:style w:type="character" w:styleId="af1">
    <w:name w:val="FollowedHyperlink"/>
    <w:basedOn w:val="a0"/>
    <w:uiPriority w:val="99"/>
    <w:semiHidden/>
    <w:unhideWhenUsed/>
    <w:rsid w:val="00A517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gd/RMSy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takata hiroaki</dc:creator>
  <cp:keywords/>
  <dc:description/>
  <cp:lastModifiedBy>takata hiroaki</cp:lastModifiedBy>
  <cp:revision>2</cp:revision>
  <dcterms:created xsi:type="dcterms:W3CDTF">2026-05-25T02:16:00Z</dcterms:created>
  <dcterms:modified xsi:type="dcterms:W3CDTF">2026-05-25T02:16:00Z</dcterms:modified>
</cp:coreProperties>
</file>